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46D" w:rsidRDefault="0048146D" w:rsidP="00F7167E">
      <w:pPr>
        <w:tabs>
          <w:tab w:val="left" w:pos="1903"/>
        </w:tabs>
        <w:spacing w:after="0" w:line="240" w:lineRule="auto"/>
        <w:ind w:right="5953"/>
        <w:jc w:val="both"/>
        <w:rPr>
          <w:rFonts w:ascii="Times New Roman" w:hAnsi="Times New Roman"/>
          <w:sz w:val="27"/>
          <w:szCs w:val="27"/>
        </w:rPr>
      </w:pPr>
      <w:r w:rsidRPr="0048146D">
        <w:rPr>
          <w:rFonts w:ascii="Times New Roman" w:hAnsi="Times New Roman"/>
          <w:sz w:val="27"/>
          <w:szCs w:val="27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9" o:title=""/>
          </v:shape>
          <o:OLEObject Type="Embed" ProgID="Word.Document.12" ShapeID="_x0000_i1025" DrawAspect="Content" ObjectID="_1708864616" r:id="rId10">
            <o:FieldCodes>\s</o:FieldCodes>
          </o:OLEObject>
        </w:object>
      </w:r>
    </w:p>
    <w:p w:rsidR="006703B3" w:rsidRPr="00F7167E" w:rsidRDefault="006703B3" w:rsidP="0048146D">
      <w:pPr>
        <w:tabs>
          <w:tab w:val="left" w:pos="1903"/>
        </w:tabs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Об утверждении</w:t>
      </w:r>
      <w:r w:rsidR="00F7167E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административного</w:t>
      </w:r>
      <w:r w:rsidR="0048146D">
        <w:rPr>
          <w:rFonts w:ascii="Times New Roman" w:hAnsi="Times New Roman"/>
          <w:sz w:val="27"/>
          <w:szCs w:val="27"/>
        </w:rPr>
        <w:t xml:space="preserve"> </w:t>
      </w:r>
      <w:r w:rsidR="00137117" w:rsidRPr="00F7167E">
        <w:rPr>
          <w:rFonts w:ascii="Times New Roman" w:hAnsi="Times New Roman"/>
          <w:sz w:val="27"/>
          <w:szCs w:val="27"/>
        </w:rPr>
        <w:t>Р</w:t>
      </w:r>
      <w:r w:rsidRPr="00F7167E">
        <w:rPr>
          <w:rFonts w:ascii="Times New Roman" w:hAnsi="Times New Roman"/>
          <w:sz w:val="27"/>
          <w:szCs w:val="27"/>
        </w:rPr>
        <w:t>егламента</w:t>
      </w:r>
      <w:r w:rsidR="00137117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 предоставления</w:t>
      </w:r>
      <w:r w:rsidR="00F7167E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муниципальной</w:t>
      </w:r>
      <w:r w:rsidR="00137117" w:rsidRPr="00F7167E">
        <w:rPr>
          <w:rFonts w:ascii="Times New Roman" w:hAnsi="Times New Roman"/>
          <w:sz w:val="27"/>
          <w:szCs w:val="27"/>
        </w:rPr>
        <w:t xml:space="preserve">   </w:t>
      </w:r>
      <w:r w:rsidRPr="00F7167E">
        <w:rPr>
          <w:rFonts w:ascii="Times New Roman" w:hAnsi="Times New Roman"/>
          <w:sz w:val="27"/>
          <w:szCs w:val="27"/>
        </w:rPr>
        <w:t xml:space="preserve"> услуги</w:t>
      </w:r>
      <w:r w:rsidR="00137117" w:rsidRPr="00F7167E">
        <w:rPr>
          <w:rFonts w:ascii="Times New Roman" w:hAnsi="Times New Roman"/>
          <w:sz w:val="27"/>
          <w:szCs w:val="27"/>
        </w:rPr>
        <w:t xml:space="preserve">   </w:t>
      </w:r>
      <w:r w:rsidRPr="00F7167E">
        <w:rPr>
          <w:rFonts w:ascii="Times New Roman" w:hAnsi="Times New Roman"/>
          <w:sz w:val="27"/>
          <w:szCs w:val="27"/>
        </w:rPr>
        <w:t xml:space="preserve">по </w:t>
      </w:r>
      <w:r w:rsidR="00137117" w:rsidRPr="00F7167E">
        <w:rPr>
          <w:rFonts w:ascii="Times New Roman" w:hAnsi="Times New Roman"/>
          <w:sz w:val="27"/>
          <w:szCs w:val="27"/>
        </w:rPr>
        <w:t xml:space="preserve">  </w:t>
      </w:r>
      <w:r w:rsidRPr="00F7167E">
        <w:rPr>
          <w:rFonts w:ascii="Times New Roman" w:hAnsi="Times New Roman"/>
          <w:sz w:val="27"/>
          <w:szCs w:val="27"/>
        </w:rPr>
        <w:t>согласованию</w:t>
      </w:r>
      <w:r w:rsidR="00F7167E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проекта размещения средства </w:t>
      </w:r>
      <w:r w:rsidR="00F7167E" w:rsidRPr="00F7167E">
        <w:rPr>
          <w:rFonts w:ascii="Times New Roman" w:hAnsi="Times New Roman"/>
          <w:sz w:val="27"/>
          <w:szCs w:val="27"/>
        </w:rPr>
        <w:t>наруж</w:t>
      </w:r>
      <w:r w:rsidRPr="00F7167E">
        <w:rPr>
          <w:rFonts w:ascii="Times New Roman" w:hAnsi="Times New Roman"/>
          <w:sz w:val="27"/>
          <w:szCs w:val="27"/>
        </w:rPr>
        <w:t xml:space="preserve">ной </w:t>
      </w:r>
      <w:r w:rsidR="00137117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информации</w:t>
      </w:r>
      <w:r w:rsidR="00137117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 (</w:t>
      </w:r>
      <w:proofErr w:type="gramStart"/>
      <w:r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зайн-проекта</w:t>
      </w:r>
      <w:proofErr w:type="gramEnd"/>
      <w:r w:rsidRPr="00F7167E">
        <w:rPr>
          <w:rFonts w:ascii="Times New Roman" w:hAnsi="Times New Roman"/>
          <w:sz w:val="27"/>
          <w:szCs w:val="27"/>
        </w:rPr>
        <w:t>)</w:t>
      </w:r>
    </w:p>
    <w:p w:rsidR="006703B3" w:rsidRPr="00F7167E" w:rsidRDefault="006703B3" w:rsidP="00F7167E">
      <w:pPr>
        <w:tabs>
          <w:tab w:val="left" w:pos="1903"/>
        </w:tabs>
        <w:spacing w:after="0" w:line="240" w:lineRule="auto"/>
        <w:ind w:right="5527"/>
        <w:jc w:val="both"/>
        <w:rPr>
          <w:rFonts w:ascii="Times New Roman" w:hAnsi="Times New Roman"/>
          <w:sz w:val="27"/>
          <w:szCs w:val="27"/>
        </w:rPr>
      </w:pP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Cs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В соответствии с Федеральным законом от 6 октября 2003 года № 131-ФЗ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     </w:t>
      </w:r>
      <w:r w:rsidRPr="00F7167E">
        <w:rPr>
          <w:rFonts w:ascii="Times New Roman" w:hAnsi="Times New Roman"/>
          <w:sz w:val="27"/>
          <w:szCs w:val="27"/>
        </w:rPr>
        <w:t>«Об общих принципах организации местного самоуправления в Российской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          </w:t>
      </w:r>
      <w:r w:rsidRPr="00F7167E">
        <w:rPr>
          <w:rFonts w:ascii="Times New Roman" w:hAnsi="Times New Roman"/>
          <w:sz w:val="27"/>
          <w:szCs w:val="27"/>
        </w:rPr>
        <w:t xml:space="preserve"> Федерации», Федеральным законом от 27 июля 2010 года № 210-ФЗ «Об организации предоставления государственных и муниципальных услуг», во исполнение постановл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ния Кабинета Министров Республики Татарстан от</w:t>
      </w:r>
      <w:r w:rsidR="00137117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13 апреля 2021 года № 242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    </w:t>
      </w:r>
      <w:r w:rsidRPr="00F7167E">
        <w:rPr>
          <w:rFonts w:ascii="Times New Roman" w:hAnsi="Times New Roman"/>
          <w:sz w:val="27"/>
          <w:szCs w:val="27"/>
        </w:rPr>
        <w:t xml:space="preserve">«Об утверждении плана мероприятий по переходу на предоставление социально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>значимых государственных услуг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, услуг, предоставляемых государственными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   </w:t>
      </w:r>
      <w:r w:rsidRPr="00F7167E">
        <w:rPr>
          <w:rFonts w:ascii="Times New Roman" w:hAnsi="Times New Roman"/>
          <w:sz w:val="27"/>
          <w:szCs w:val="27"/>
        </w:rPr>
        <w:t xml:space="preserve">учреждениями Республики Татарстан, в которых размещается государственное задание (заказ), в электронной форме» и протокола заседания рабочей группы по реализации проектов по цифровой трансформации Республики Татарстан от 21 апреля 2021 </w:t>
      </w:r>
      <w:r w:rsidR="00B213E9" w:rsidRPr="00F7167E">
        <w:rPr>
          <w:rFonts w:ascii="Times New Roman" w:hAnsi="Times New Roman"/>
          <w:sz w:val="27"/>
          <w:szCs w:val="27"/>
        </w:rPr>
        <w:t xml:space="preserve">года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№ ШГ-12-134, Исполнительный комитет Нижнекамского муниципального района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постановляет:</w:t>
      </w:r>
    </w:p>
    <w:p w:rsidR="006703B3" w:rsidRPr="00F7167E" w:rsidRDefault="006703B3" w:rsidP="00F7167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1. Утвердить </w:t>
      </w:r>
      <w:r w:rsidR="00F7167E"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дминистративный регламент предоставления муниципальной услуги по согласованию проекта размещения средства наружной информации (</w:t>
      </w:r>
      <w:proofErr w:type="gramStart"/>
      <w:r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Pr="00F7167E">
        <w:rPr>
          <w:rFonts w:ascii="Times New Roman" w:hAnsi="Times New Roman"/>
          <w:sz w:val="27"/>
          <w:szCs w:val="27"/>
        </w:rPr>
        <w:t>)</w:t>
      </w:r>
      <w:r w:rsidR="00137117" w:rsidRPr="00F7167E">
        <w:rPr>
          <w:rFonts w:ascii="Times New Roman" w:hAnsi="Times New Roman"/>
          <w:sz w:val="27"/>
          <w:szCs w:val="27"/>
        </w:rPr>
        <w:t>,</w:t>
      </w:r>
      <w:r w:rsidRPr="00F7167E">
        <w:rPr>
          <w:rFonts w:ascii="Times New Roman" w:hAnsi="Times New Roman"/>
          <w:sz w:val="27"/>
          <w:szCs w:val="27"/>
        </w:rPr>
        <w:t xml:space="preserve"> согласно приложению.</w:t>
      </w: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/>
          <w:bCs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 Признать утратившим силу постановление Исполнительного комитета Нижн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камского района от 27 ноября 2017 года № 733 «</w:t>
      </w:r>
      <w:r w:rsidRPr="00F7167E">
        <w:rPr>
          <w:rFonts w:ascii="Times New Roman" w:hAnsi="Times New Roman"/>
          <w:bCs/>
          <w:sz w:val="27"/>
          <w:szCs w:val="27"/>
        </w:rPr>
        <w:t xml:space="preserve">Об утверждении административного регламента предоставления муниципальной услуги по согласованию проекта </w:t>
      </w:r>
      <w:r w:rsidR="00F7167E" w:rsidRPr="00F7167E">
        <w:rPr>
          <w:rFonts w:ascii="Times New Roman" w:hAnsi="Times New Roman"/>
          <w:bCs/>
          <w:sz w:val="27"/>
          <w:szCs w:val="27"/>
        </w:rPr>
        <w:t xml:space="preserve">                         </w:t>
      </w:r>
      <w:r w:rsidRPr="00F7167E">
        <w:rPr>
          <w:rFonts w:ascii="Times New Roman" w:hAnsi="Times New Roman"/>
          <w:bCs/>
          <w:sz w:val="27"/>
          <w:szCs w:val="27"/>
        </w:rPr>
        <w:t>размещения средства наружной информации (паспорта)</w:t>
      </w:r>
      <w:r w:rsidRPr="00F7167E">
        <w:rPr>
          <w:rFonts w:ascii="Times New Roman" w:hAnsi="Times New Roman"/>
          <w:sz w:val="27"/>
          <w:szCs w:val="27"/>
        </w:rPr>
        <w:t>».</w:t>
      </w: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 Опубликовать настоящее постановление в порядке, определенном Уставом Нижнекамского муниципального района Республики Татарстан, а также разместить </w:t>
      </w:r>
      <w:r w:rsidR="00F7167E" w:rsidRPr="00F7167E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на официальном сайте Нижнекамского муниципального района Республики Татарстан в информационно-коммуникационной системе «Интернет».</w:t>
      </w: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4. </w:t>
      </w:r>
      <w:proofErr w:type="gramStart"/>
      <w:r w:rsidRPr="00F7167E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исполнением настоящего постановления возложить на </w:t>
      </w:r>
      <w:r w:rsidR="00F7167E" w:rsidRPr="00F7167E">
        <w:rPr>
          <w:rFonts w:ascii="Times New Roman" w:hAnsi="Times New Roman"/>
          <w:sz w:val="27"/>
          <w:szCs w:val="27"/>
        </w:rPr>
        <w:t xml:space="preserve">Первого </w:t>
      </w:r>
      <w:r w:rsidRPr="00F7167E">
        <w:rPr>
          <w:rFonts w:ascii="Times New Roman" w:hAnsi="Times New Roman"/>
          <w:sz w:val="27"/>
          <w:szCs w:val="27"/>
        </w:rPr>
        <w:t xml:space="preserve">заместителя Руководителя Исполнительного комитета Нижнекамского муниципального района </w:t>
      </w:r>
      <w:r w:rsidR="0083632E" w:rsidRPr="00F7167E">
        <w:rPr>
          <w:rFonts w:ascii="Times New Roman" w:hAnsi="Times New Roman"/>
          <w:sz w:val="27"/>
          <w:szCs w:val="27"/>
        </w:rPr>
        <w:t>Шакирова</w:t>
      </w:r>
      <w:r w:rsidR="00137117" w:rsidRPr="00F7167E">
        <w:rPr>
          <w:rFonts w:ascii="Times New Roman" w:hAnsi="Times New Roman"/>
          <w:sz w:val="27"/>
          <w:szCs w:val="27"/>
        </w:rPr>
        <w:t xml:space="preserve"> Р.Г.</w:t>
      </w: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right="4676"/>
        <w:jc w:val="both"/>
        <w:rPr>
          <w:rFonts w:ascii="Times New Roman" w:hAnsi="Times New Roman"/>
          <w:sz w:val="27"/>
          <w:szCs w:val="27"/>
        </w:rPr>
      </w:pPr>
    </w:p>
    <w:p w:rsidR="006703B3" w:rsidRPr="00F7167E" w:rsidRDefault="006703B3" w:rsidP="00F7167E">
      <w:pPr>
        <w:widowControl w:val="0"/>
        <w:autoSpaceDE w:val="0"/>
        <w:autoSpaceDN w:val="0"/>
        <w:adjustRightInd w:val="0"/>
        <w:spacing w:after="0" w:line="240" w:lineRule="auto"/>
        <w:ind w:right="4676"/>
        <w:rPr>
          <w:rFonts w:ascii="Times New Roman" w:hAnsi="Times New Roman"/>
          <w:sz w:val="27"/>
          <w:szCs w:val="27"/>
        </w:rPr>
      </w:pPr>
    </w:p>
    <w:p w:rsidR="00F7167E" w:rsidRPr="00F7167E" w:rsidRDefault="00F7167E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обязанности Руководителя,</w:t>
      </w:r>
    </w:p>
    <w:p w:rsidR="00F7167E" w:rsidRPr="00F7167E" w:rsidRDefault="00F7167E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Первый заместитель Руководителя                                                                    Р.Г. Шакиров</w:t>
      </w:r>
    </w:p>
    <w:p w:rsidR="00F7167E" w:rsidRPr="00F7167E" w:rsidRDefault="00F7167E" w:rsidP="00F7167E">
      <w:pPr>
        <w:spacing w:after="0" w:line="240" w:lineRule="auto"/>
        <w:ind w:left="4820" w:right="-1"/>
        <w:jc w:val="center"/>
        <w:rPr>
          <w:rFonts w:ascii="Times New Roman" w:eastAsiaTheme="minorEastAsia" w:hAnsi="Times New Roman"/>
          <w:sz w:val="27"/>
          <w:szCs w:val="27"/>
        </w:rPr>
        <w:sectPr w:rsidR="00F7167E" w:rsidRPr="00F7167E" w:rsidSect="0048146D">
          <w:headerReference w:type="default" r:id="rId11"/>
          <w:pgSz w:w="11907" w:h="16840" w:code="9"/>
          <w:pgMar w:top="1134" w:right="567" w:bottom="851" w:left="1134" w:header="720" w:footer="720" w:gutter="0"/>
          <w:cols w:space="708"/>
          <w:noEndnote/>
          <w:titlePg/>
          <w:docGrid w:linePitch="381"/>
        </w:sectPr>
      </w:pPr>
    </w:p>
    <w:p w:rsidR="00212118" w:rsidRPr="00F7167E" w:rsidRDefault="00212118" w:rsidP="00F7167E">
      <w:pPr>
        <w:spacing w:after="0" w:line="240" w:lineRule="auto"/>
        <w:ind w:left="4820" w:right="-1"/>
        <w:jc w:val="center"/>
        <w:rPr>
          <w:rFonts w:ascii="Times New Roman" w:eastAsiaTheme="minorEastAsia" w:hAnsi="Times New Roman"/>
          <w:sz w:val="27"/>
          <w:szCs w:val="27"/>
        </w:rPr>
      </w:pPr>
      <w:r w:rsidRPr="00F7167E">
        <w:rPr>
          <w:rFonts w:ascii="Times New Roman" w:eastAsiaTheme="minorEastAsia" w:hAnsi="Times New Roman"/>
          <w:sz w:val="27"/>
          <w:szCs w:val="27"/>
        </w:rPr>
        <w:lastRenderedPageBreak/>
        <w:t>Приложение</w:t>
      </w:r>
    </w:p>
    <w:p w:rsidR="00212118" w:rsidRPr="00F7167E" w:rsidRDefault="00212118" w:rsidP="00F7167E">
      <w:pPr>
        <w:spacing w:after="0" w:line="240" w:lineRule="auto"/>
        <w:ind w:left="4820" w:right="-1"/>
        <w:jc w:val="center"/>
        <w:rPr>
          <w:rFonts w:ascii="Times New Roman" w:eastAsiaTheme="minorEastAsia" w:hAnsi="Times New Roman"/>
          <w:sz w:val="27"/>
          <w:szCs w:val="27"/>
        </w:rPr>
      </w:pPr>
      <w:r w:rsidRPr="00F7167E">
        <w:rPr>
          <w:rFonts w:ascii="Times New Roman" w:eastAsiaTheme="minorEastAsia" w:hAnsi="Times New Roman"/>
          <w:sz w:val="27"/>
          <w:szCs w:val="27"/>
        </w:rPr>
        <w:t>Утверждено</w:t>
      </w:r>
    </w:p>
    <w:p w:rsidR="00212118" w:rsidRPr="00F7167E" w:rsidRDefault="00212118" w:rsidP="00F7167E">
      <w:pPr>
        <w:spacing w:after="0" w:line="240" w:lineRule="auto"/>
        <w:ind w:left="4820" w:right="-1"/>
        <w:rPr>
          <w:rFonts w:ascii="Times New Roman" w:eastAsiaTheme="minorEastAsia" w:hAnsi="Times New Roman"/>
          <w:sz w:val="27"/>
          <w:szCs w:val="27"/>
        </w:rPr>
      </w:pPr>
      <w:r w:rsidRPr="00F7167E">
        <w:rPr>
          <w:rFonts w:ascii="Times New Roman" w:eastAsiaTheme="minorEastAsia" w:hAnsi="Times New Roman"/>
          <w:sz w:val="27"/>
          <w:szCs w:val="27"/>
        </w:rPr>
        <w:t>постановлением Исполнительного комитета</w:t>
      </w:r>
      <w:r w:rsidRPr="00F7167E">
        <w:rPr>
          <w:rFonts w:ascii="Times New Roman" w:eastAsiaTheme="minorEastAsia" w:hAnsi="Times New Roman"/>
          <w:sz w:val="27"/>
          <w:szCs w:val="27"/>
        </w:rPr>
        <w:br/>
        <w:t xml:space="preserve">Нижнекамского муниципального района </w:t>
      </w:r>
    </w:p>
    <w:p w:rsidR="00212118" w:rsidRPr="00F7167E" w:rsidRDefault="00212118" w:rsidP="00F7167E">
      <w:pPr>
        <w:spacing w:after="0" w:line="240" w:lineRule="auto"/>
        <w:ind w:left="4820" w:right="-1"/>
        <w:rPr>
          <w:rFonts w:ascii="Times New Roman" w:eastAsiaTheme="minorEastAsia" w:hAnsi="Times New Roman"/>
          <w:sz w:val="27"/>
          <w:szCs w:val="27"/>
        </w:rPr>
      </w:pPr>
      <w:r w:rsidRPr="00F7167E">
        <w:rPr>
          <w:rFonts w:ascii="Times New Roman" w:eastAsiaTheme="minorEastAsia" w:hAnsi="Times New Roman"/>
          <w:sz w:val="27"/>
          <w:szCs w:val="27"/>
        </w:rPr>
        <w:t xml:space="preserve">Республики Татарстан </w:t>
      </w:r>
    </w:p>
    <w:p w:rsidR="00212118" w:rsidRPr="00F7167E" w:rsidRDefault="0048146D" w:rsidP="00F7167E">
      <w:pPr>
        <w:keepNext/>
        <w:spacing w:after="0" w:line="240" w:lineRule="auto"/>
        <w:ind w:left="4820" w:right="-1"/>
        <w:outlineLvl w:val="0"/>
        <w:rPr>
          <w:rFonts w:ascii="Times New Roman" w:eastAsiaTheme="minorEastAsia" w:hAnsi="Times New Roman"/>
          <w:bCs/>
          <w:sz w:val="27"/>
          <w:szCs w:val="27"/>
          <w:lang w:eastAsia="zh-CN"/>
        </w:rPr>
      </w:pPr>
      <w:r>
        <w:rPr>
          <w:rFonts w:ascii="Times New Roman" w:eastAsiaTheme="minorEastAsia" w:hAnsi="Times New Roman"/>
          <w:sz w:val="27"/>
          <w:szCs w:val="27"/>
        </w:rPr>
        <w:t xml:space="preserve">от  15 марта </w:t>
      </w:r>
      <w:bookmarkStart w:id="0" w:name="_GoBack"/>
      <w:bookmarkEnd w:id="0"/>
      <w:r>
        <w:rPr>
          <w:rFonts w:ascii="Times New Roman" w:eastAsiaTheme="minorEastAsia" w:hAnsi="Times New Roman"/>
          <w:sz w:val="27"/>
          <w:szCs w:val="27"/>
        </w:rPr>
        <w:t>2022 года № 130</w:t>
      </w:r>
    </w:p>
    <w:p w:rsidR="009D1C6F" w:rsidRPr="00F7167E" w:rsidRDefault="009D1C6F" w:rsidP="00F7167E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7"/>
          <w:szCs w:val="27"/>
          <w:lang w:eastAsia="zh-CN"/>
        </w:rPr>
      </w:pPr>
    </w:p>
    <w:p w:rsidR="00FC4A4A" w:rsidRPr="00F7167E" w:rsidRDefault="00FC4A4A" w:rsidP="00F7167E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7"/>
          <w:szCs w:val="27"/>
          <w:lang w:eastAsia="zh-CN"/>
        </w:rPr>
      </w:pPr>
    </w:p>
    <w:p w:rsidR="0009187A" w:rsidRPr="00F7167E" w:rsidRDefault="00D90771" w:rsidP="00F7167E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sz w:val="27"/>
          <w:szCs w:val="27"/>
          <w:lang w:eastAsia="zh-CN"/>
        </w:rPr>
      </w:pPr>
      <w:r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Административный регламент предоставления муниципальной услуги по согласованию проекта размещения средства наружной информации </w:t>
      </w:r>
    </w:p>
    <w:p w:rsidR="00D90771" w:rsidRPr="00F7167E" w:rsidRDefault="00D90771" w:rsidP="00F7167E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Cs/>
          <w:iCs/>
          <w:sz w:val="27"/>
          <w:szCs w:val="27"/>
          <w:lang w:eastAsia="zh-CN"/>
        </w:rPr>
      </w:pPr>
      <w:r w:rsidRPr="00F7167E">
        <w:rPr>
          <w:rFonts w:ascii="Times New Roman" w:hAnsi="Times New Roman"/>
          <w:bCs/>
          <w:sz w:val="27"/>
          <w:szCs w:val="27"/>
          <w:lang w:eastAsia="zh-CN"/>
        </w:rPr>
        <w:t>(</w:t>
      </w:r>
      <w:proofErr w:type="gramStart"/>
      <w:r w:rsidRPr="00F7167E">
        <w:rPr>
          <w:rFonts w:ascii="Times New Roman" w:hAnsi="Times New Roman"/>
          <w:bCs/>
          <w:sz w:val="27"/>
          <w:szCs w:val="27"/>
          <w:lang w:eastAsia="zh-CN"/>
        </w:rPr>
        <w:t>дизайн-проекта</w:t>
      </w:r>
      <w:proofErr w:type="gramEnd"/>
      <w:r w:rsidRPr="00F7167E">
        <w:rPr>
          <w:rFonts w:ascii="Times New Roman" w:hAnsi="Times New Roman"/>
          <w:bCs/>
          <w:sz w:val="27"/>
          <w:szCs w:val="27"/>
          <w:lang w:eastAsia="zh-CN"/>
        </w:rPr>
        <w:t>)</w:t>
      </w:r>
    </w:p>
    <w:p w:rsidR="003C32D7" w:rsidRPr="00F7167E" w:rsidRDefault="003C32D7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  <w:lang w:val="tt-RU"/>
        </w:rPr>
      </w:pPr>
    </w:p>
    <w:p w:rsidR="003C32D7" w:rsidRPr="00F7167E" w:rsidRDefault="003C32D7" w:rsidP="00F7167E">
      <w:pPr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1. Общие положения</w:t>
      </w:r>
    </w:p>
    <w:p w:rsidR="00EB197F" w:rsidRPr="00F7167E" w:rsidRDefault="001B3983" w:rsidP="00F7167E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bookmarkStart w:id="1" w:name="_Hlk40972767"/>
      <w:bookmarkStart w:id="2" w:name="_Hlk41043988"/>
      <w:bookmarkStart w:id="3" w:name="_Hlk40973750"/>
      <w:r w:rsidRPr="00F7167E">
        <w:rPr>
          <w:rFonts w:ascii="Times New Roman" w:hAnsi="Times New Roman"/>
          <w:sz w:val="27"/>
          <w:szCs w:val="27"/>
          <w:lang w:eastAsia="zh-CN"/>
        </w:rPr>
        <w:t>1.1.</w:t>
      </w:r>
      <w:r w:rsidRPr="00F7167E">
        <w:rPr>
          <w:rFonts w:ascii="Times New Roman" w:hAnsi="Times New Roman"/>
          <w:sz w:val="27"/>
          <w:szCs w:val="27"/>
          <w:lang w:eastAsia="zh-CN"/>
        </w:rPr>
        <w:tab/>
      </w:r>
      <w:r w:rsidR="00EB197F" w:rsidRPr="00F7167E">
        <w:rPr>
          <w:rFonts w:ascii="Times New Roman" w:hAnsi="Times New Roman"/>
          <w:sz w:val="27"/>
          <w:szCs w:val="27"/>
          <w:lang w:eastAsia="zh-CN"/>
        </w:rPr>
        <w:t>Настоящий административный регламент предоставления муниципальной услуги (далее – Регламент) устанавливает стандарт и порядок предоставления муниц</w:t>
      </w:r>
      <w:r w:rsidR="00EB197F" w:rsidRPr="00F7167E">
        <w:rPr>
          <w:rFonts w:ascii="Times New Roman" w:hAnsi="Times New Roman"/>
          <w:sz w:val="27"/>
          <w:szCs w:val="27"/>
          <w:lang w:eastAsia="zh-CN"/>
        </w:rPr>
        <w:t>и</w:t>
      </w:r>
      <w:r w:rsidR="00EB197F" w:rsidRPr="00F7167E">
        <w:rPr>
          <w:rFonts w:ascii="Times New Roman" w:hAnsi="Times New Roman"/>
          <w:sz w:val="27"/>
          <w:szCs w:val="27"/>
          <w:lang w:eastAsia="zh-CN"/>
        </w:rPr>
        <w:t xml:space="preserve">пальной услуги </w:t>
      </w:r>
      <w:r w:rsidR="00413805" w:rsidRPr="00F7167E">
        <w:rPr>
          <w:rFonts w:ascii="Times New Roman" w:hAnsi="Times New Roman"/>
          <w:sz w:val="27"/>
          <w:szCs w:val="27"/>
          <w:lang w:eastAsia="zh-CN"/>
        </w:rPr>
        <w:t>по</w:t>
      </w:r>
      <w:r w:rsidR="00413805"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  <w:r w:rsidR="00572A36"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согласованию </w:t>
      </w:r>
      <w:proofErr w:type="gramStart"/>
      <w:r w:rsidR="00413805" w:rsidRPr="00F7167E">
        <w:rPr>
          <w:rFonts w:ascii="Times New Roman" w:hAnsi="Times New Roman"/>
          <w:bCs/>
          <w:sz w:val="27"/>
          <w:szCs w:val="27"/>
          <w:lang w:eastAsia="zh-CN"/>
        </w:rPr>
        <w:t>дизайн-проекта</w:t>
      </w:r>
      <w:proofErr w:type="gramEnd"/>
      <w:r w:rsidR="00413805"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 размещения </w:t>
      </w:r>
      <w:r w:rsidR="00572A36"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средства наружной </w:t>
      </w:r>
      <w:r w:rsidR="00F7167E">
        <w:rPr>
          <w:rFonts w:ascii="Times New Roman" w:hAnsi="Times New Roman"/>
          <w:bCs/>
          <w:sz w:val="27"/>
          <w:szCs w:val="27"/>
          <w:lang w:eastAsia="zh-CN"/>
        </w:rPr>
        <w:t xml:space="preserve">            </w:t>
      </w:r>
      <w:r w:rsidR="00572A36"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информации </w:t>
      </w:r>
      <w:r w:rsidR="002F6BD1" w:rsidRPr="00F7167E">
        <w:rPr>
          <w:rFonts w:ascii="Times New Roman" w:hAnsi="Times New Roman"/>
          <w:sz w:val="27"/>
          <w:szCs w:val="27"/>
          <w:lang w:eastAsia="zh-CN"/>
        </w:rPr>
        <w:t xml:space="preserve">(далее – </w:t>
      </w:r>
      <w:r w:rsidR="002F6BD1" w:rsidRPr="00F7167E">
        <w:rPr>
          <w:rFonts w:ascii="Times New Roman" w:hAnsi="Times New Roman"/>
          <w:bCs/>
          <w:sz w:val="27"/>
          <w:szCs w:val="27"/>
          <w:lang w:val="tt-RU" w:eastAsia="zh-CN"/>
        </w:rPr>
        <w:t xml:space="preserve">муниципальная </w:t>
      </w:r>
      <w:r w:rsidR="002F6BD1" w:rsidRPr="00F7167E">
        <w:rPr>
          <w:rFonts w:ascii="Times New Roman" w:hAnsi="Times New Roman"/>
          <w:sz w:val="27"/>
          <w:szCs w:val="27"/>
          <w:lang w:eastAsia="zh-CN"/>
        </w:rPr>
        <w:t xml:space="preserve">услуга) </w:t>
      </w:r>
      <w:r w:rsidR="00572A36" w:rsidRPr="00F7167E">
        <w:rPr>
          <w:rFonts w:ascii="Times New Roman" w:hAnsi="Times New Roman"/>
          <w:sz w:val="27"/>
          <w:szCs w:val="27"/>
          <w:lang w:eastAsia="zh-CN"/>
        </w:rPr>
        <w:t>на территории города Нижнекамска и сельских поселений, входящих в состав Нижнекамского муниципального района</w:t>
      </w:r>
      <w:r w:rsidR="00F7167E">
        <w:rPr>
          <w:rFonts w:ascii="Times New Roman" w:hAnsi="Times New Roman"/>
          <w:sz w:val="27"/>
          <w:szCs w:val="27"/>
          <w:lang w:eastAsia="zh-CN"/>
        </w:rPr>
        <w:t xml:space="preserve">                </w:t>
      </w:r>
      <w:r w:rsidR="002F6BD1" w:rsidRPr="00F7167E">
        <w:rPr>
          <w:rFonts w:ascii="Times New Roman" w:hAnsi="Times New Roman"/>
          <w:sz w:val="27"/>
          <w:szCs w:val="27"/>
          <w:lang w:eastAsia="zh-CN"/>
        </w:rPr>
        <w:t xml:space="preserve"> (далее – поселения)</w:t>
      </w:r>
      <w:r w:rsidR="00EB197F" w:rsidRPr="00F7167E">
        <w:rPr>
          <w:rFonts w:ascii="Times New Roman" w:hAnsi="Times New Roman"/>
          <w:sz w:val="27"/>
          <w:szCs w:val="27"/>
          <w:lang w:eastAsia="zh-CN"/>
        </w:rPr>
        <w:t xml:space="preserve">. </w:t>
      </w:r>
    </w:p>
    <w:p w:rsidR="00EB197F" w:rsidRPr="00F7167E" w:rsidRDefault="00EB197F" w:rsidP="00F7167E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 CYR" w:hAnsi="Times New Roman CYR" w:cs="Times New Roman CYR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1.2. Получатели услуги: </w:t>
      </w:r>
      <w:r w:rsidR="009935C3" w:rsidRPr="00F7167E">
        <w:rPr>
          <w:rFonts w:ascii="Times New Roman" w:hAnsi="Times New Roman"/>
          <w:sz w:val="27"/>
          <w:szCs w:val="27"/>
        </w:rPr>
        <w:t>индивидуальные предприниматели, юридические лица</w:t>
      </w:r>
      <w:r w:rsidR="00253743" w:rsidRPr="00F7167E">
        <w:rPr>
          <w:rFonts w:ascii="Times New Roman" w:hAnsi="Times New Roman"/>
          <w:sz w:val="27"/>
          <w:szCs w:val="27"/>
        </w:rPr>
        <w:t xml:space="preserve">, физические лица, </w:t>
      </w:r>
      <w:r w:rsidR="00506D9F" w:rsidRPr="00F7167E">
        <w:rPr>
          <w:rFonts w:ascii="Times New Roman" w:hAnsi="Times New Roman"/>
          <w:sz w:val="27"/>
          <w:szCs w:val="27"/>
        </w:rPr>
        <w:t xml:space="preserve">в том числе индивидуальные предприниматели, применяющие 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="00506D9F" w:rsidRPr="00F7167E">
        <w:rPr>
          <w:rFonts w:ascii="Times New Roman" w:hAnsi="Times New Roman"/>
          <w:sz w:val="27"/>
          <w:szCs w:val="27"/>
        </w:rPr>
        <w:t xml:space="preserve">специальный налоговый режим </w:t>
      </w:r>
      <w:r w:rsidR="00F7167E">
        <w:rPr>
          <w:rFonts w:ascii="Times New Roman" w:hAnsi="Times New Roman"/>
          <w:sz w:val="27"/>
          <w:szCs w:val="27"/>
        </w:rPr>
        <w:t>«</w:t>
      </w:r>
      <w:r w:rsidR="00506D9F" w:rsidRPr="00F7167E">
        <w:rPr>
          <w:rFonts w:ascii="Times New Roman" w:hAnsi="Times New Roman"/>
          <w:sz w:val="27"/>
          <w:szCs w:val="27"/>
        </w:rPr>
        <w:t>Налог на профессиональный доход</w:t>
      </w:r>
      <w:r w:rsidR="00F7167E">
        <w:rPr>
          <w:rFonts w:ascii="Times New Roman" w:hAnsi="Times New Roman"/>
          <w:sz w:val="27"/>
          <w:szCs w:val="27"/>
        </w:rPr>
        <w:t>»</w:t>
      </w:r>
      <w:r w:rsidR="00506D9F" w:rsidRPr="00F7167E">
        <w:rPr>
          <w:rFonts w:ascii="Times New Roman" w:hAnsi="Times New Roman"/>
          <w:sz w:val="27"/>
          <w:szCs w:val="27"/>
        </w:rPr>
        <w:t xml:space="preserve"> (</w:t>
      </w:r>
      <w:r w:rsidR="00765F39" w:rsidRPr="00F7167E">
        <w:rPr>
          <w:rFonts w:ascii="Times New Roman" w:hAnsi="Times New Roman"/>
          <w:sz w:val="27"/>
          <w:szCs w:val="27"/>
        </w:rPr>
        <w:t>«</w:t>
      </w:r>
      <w:proofErr w:type="spellStart"/>
      <w:r w:rsidR="00253743" w:rsidRPr="00F7167E">
        <w:rPr>
          <w:rFonts w:ascii="Times New Roman" w:hAnsi="Times New Roman"/>
          <w:sz w:val="27"/>
          <w:szCs w:val="27"/>
        </w:rPr>
        <w:t>самозанятые</w:t>
      </w:r>
      <w:proofErr w:type="spellEnd"/>
      <w:r w:rsidR="00FC4A4A" w:rsidRPr="00F7167E">
        <w:rPr>
          <w:rFonts w:ascii="Times New Roman" w:hAnsi="Times New Roman"/>
          <w:sz w:val="27"/>
          <w:szCs w:val="27"/>
        </w:rPr>
        <w:t xml:space="preserve"> граждане</w:t>
      </w:r>
      <w:r w:rsidR="00765F39" w:rsidRPr="00F7167E">
        <w:rPr>
          <w:rFonts w:ascii="Times New Roman" w:hAnsi="Times New Roman"/>
          <w:sz w:val="27"/>
          <w:szCs w:val="27"/>
        </w:rPr>
        <w:t>»</w:t>
      </w:r>
      <w:r w:rsidR="00506D9F" w:rsidRPr="00F7167E">
        <w:rPr>
          <w:rFonts w:ascii="Times New Roman" w:hAnsi="Times New Roman"/>
          <w:sz w:val="27"/>
          <w:szCs w:val="27"/>
        </w:rPr>
        <w:t>)</w:t>
      </w:r>
      <w:r w:rsidR="00FC4A4A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 CYR" w:hAnsi="Times New Roman CYR" w:cs="Times New Roman CYR"/>
          <w:sz w:val="27"/>
          <w:szCs w:val="27"/>
        </w:rPr>
        <w:t xml:space="preserve">(далее </w:t>
      </w:r>
      <w:r w:rsidR="00F7167E">
        <w:rPr>
          <w:rFonts w:ascii="Times New Roman CYR" w:hAnsi="Times New Roman CYR" w:cs="Times New Roman CYR"/>
          <w:sz w:val="27"/>
          <w:szCs w:val="27"/>
        </w:rPr>
        <w:t>–</w:t>
      </w:r>
      <w:r w:rsidRPr="00F7167E">
        <w:rPr>
          <w:rFonts w:ascii="Times New Roman CYR" w:hAnsi="Times New Roman CYR" w:cs="Times New Roman CYR"/>
          <w:sz w:val="27"/>
          <w:szCs w:val="27"/>
        </w:rPr>
        <w:t xml:space="preserve"> заявитель).</w:t>
      </w:r>
    </w:p>
    <w:p w:rsidR="00636A80" w:rsidRPr="00F7167E" w:rsidRDefault="00EB197F" w:rsidP="00F7167E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Интересы заявителей могут представлять лица, уполномоченные заявителем </w:t>
      </w:r>
      <w:r w:rsidR="00F7167E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>в установленном порядке (далее – представитель заявителя).</w:t>
      </w:r>
      <w:r w:rsidR="00636A80" w:rsidRPr="00F7167E">
        <w:rPr>
          <w:rFonts w:ascii="Times New Roman" w:hAnsi="Times New Roman"/>
          <w:sz w:val="27"/>
          <w:szCs w:val="27"/>
        </w:rPr>
        <w:t xml:space="preserve"> </w:t>
      </w:r>
    </w:p>
    <w:p w:rsidR="004857E7" w:rsidRPr="00F7167E" w:rsidRDefault="004857E7" w:rsidP="00F7167E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1.3. Информирование о предоставлении муниципальной услуги: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1.3.1. </w:t>
      </w:r>
      <w:r w:rsidR="00127648" w:rsidRPr="00F7167E">
        <w:rPr>
          <w:rFonts w:ascii="Times New Roman" w:hAnsi="Times New Roman"/>
          <w:spacing w:val="1"/>
          <w:sz w:val="27"/>
          <w:szCs w:val="27"/>
        </w:rPr>
        <w:t>И</w:t>
      </w:r>
      <w:r w:rsidRPr="00F7167E">
        <w:rPr>
          <w:rFonts w:ascii="Times New Roman" w:hAnsi="Times New Roman"/>
          <w:spacing w:val="1"/>
          <w:sz w:val="27"/>
          <w:szCs w:val="27"/>
        </w:rPr>
        <w:t>нформация о порядке предоставления муниципальной услуги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размещается: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1) на информационных стендах, содержащих визуальную и текстовую информ</w:t>
      </w:r>
      <w:r w:rsidRPr="00F7167E">
        <w:rPr>
          <w:rFonts w:ascii="Times New Roman" w:hAnsi="Times New Roman"/>
          <w:spacing w:val="1"/>
          <w:sz w:val="27"/>
          <w:szCs w:val="27"/>
        </w:rPr>
        <w:t>а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цию о муниципальной услуге, расположенных в помещениях 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>органа, предоставляющ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>е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 xml:space="preserve">го муниципальную услугу, а также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многофункциональных центров предоставления государственных и муниципальных услуг. 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2) на официальном сайте </w:t>
      </w:r>
      <w:r w:rsidR="00DE1C03" w:rsidRPr="00F7167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F7167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0A586F" w:rsidRPr="00F7167E">
        <w:rPr>
          <w:sz w:val="27"/>
          <w:szCs w:val="27"/>
        </w:rPr>
        <w:t xml:space="preserve"> </w:t>
      </w:r>
      <w:r w:rsidR="000A586F" w:rsidRPr="00F7167E">
        <w:rPr>
          <w:rFonts w:ascii="Times New Roman" w:hAnsi="Times New Roman"/>
          <w:spacing w:val="1"/>
          <w:sz w:val="27"/>
          <w:szCs w:val="27"/>
        </w:rPr>
        <w:t>в информац</w:t>
      </w:r>
      <w:r w:rsidR="000A586F" w:rsidRPr="00F7167E">
        <w:rPr>
          <w:rFonts w:ascii="Times New Roman" w:hAnsi="Times New Roman"/>
          <w:spacing w:val="1"/>
          <w:sz w:val="27"/>
          <w:szCs w:val="27"/>
        </w:rPr>
        <w:t>и</w:t>
      </w:r>
      <w:r w:rsidR="000A586F" w:rsidRPr="00F7167E">
        <w:rPr>
          <w:rFonts w:ascii="Times New Roman" w:hAnsi="Times New Roman"/>
          <w:spacing w:val="1"/>
          <w:sz w:val="27"/>
          <w:szCs w:val="27"/>
        </w:rPr>
        <w:t>онно-телекоммуникационной сети «Интернет»</w:t>
      </w:r>
      <w:r w:rsidR="004F791E" w:rsidRP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F7167E">
        <w:rPr>
          <w:rFonts w:ascii="Times New Roman" w:hAnsi="Times New Roman"/>
          <w:spacing w:val="1"/>
          <w:sz w:val="27"/>
          <w:szCs w:val="27"/>
        </w:rPr>
        <w:t>(</w:t>
      </w:r>
      <w:hyperlink r:id="rId12" w:history="1">
        <w:r w:rsidR="002F6BD1" w:rsidRPr="00F7167E">
          <w:rPr>
            <w:rStyle w:val="ae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http</w:t>
        </w:r>
        <w:r w:rsidR="002F6BD1" w:rsidRPr="00F7167E">
          <w:rPr>
            <w:rStyle w:val="ae"/>
            <w:rFonts w:ascii="Times New Roman" w:hAnsi="Times New Roman"/>
            <w:color w:val="auto"/>
            <w:spacing w:val="1"/>
            <w:sz w:val="27"/>
            <w:szCs w:val="27"/>
            <w:u w:val="none"/>
            <w:lang w:val="en-US"/>
          </w:rPr>
          <w:t>s</w:t>
        </w:r>
        <w:r w:rsidR="002F6BD1" w:rsidRPr="00F7167E">
          <w:rPr>
            <w:rStyle w:val="ae"/>
            <w:rFonts w:ascii="Times New Roman" w:hAnsi="Times New Roman"/>
            <w:color w:val="auto"/>
            <w:spacing w:val="1"/>
            <w:sz w:val="27"/>
            <w:szCs w:val="27"/>
            <w:u w:val="none"/>
          </w:rPr>
          <w:t>://www.e-nkama.ru</w:t>
        </w:r>
      </w:hyperlink>
      <w:r w:rsidR="002F6BD1" w:rsidRPr="00F7167E">
        <w:rPr>
          <w:rFonts w:ascii="Times New Roman" w:hAnsi="Times New Roman"/>
          <w:spacing w:val="1"/>
          <w:sz w:val="27"/>
          <w:szCs w:val="27"/>
        </w:rPr>
        <w:t>) и официал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>ь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 xml:space="preserve">ных сайтах поселений в соответствии с приложением № </w:t>
      </w:r>
      <w:r w:rsidR="00F31BB5" w:rsidRPr="00F7167E">
        <w:rPr>
          <w:rFonts w:ascii="Times New Roman" w:hAnsi="Times New Roman"/>
          <w:spacing w:val="1"/>
          <w:sz w:val="27"/>
          <w:szCs w:val="27"/>
        </w:rPr>
        <w:t>7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 xml:space="preserve"> к настоящему регламенту;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3) на Портале государственных и муниципальных услуг Республики Татарстан (http</w:t>
      </w:r>
      <w:r w:rsidR="00DE3195" w:rsidRPr="00F7167E">
        <w:rPr>
          <w:rFonts w:ascii="Times New Roman" w:hAnsi="Times New Roman"/>
          <w:spacing w:val="1"/>
          <w:sz w:val="27"/>
          <w:szCs w:val="27"/>
        </w:rPr>
        <w:t>s</w:t>
      </w:r>
      <w:r w:rsidRPr="00F7167E">
        <w:rPr>
          <w:rFonts w:ascii="Times New Roman" w:hAnsi="Times New Roman"/>
          <w:spacing w:val="1"/>
          <w:sz w:val="27"/>
          <w:szCs w:val="27"/>
        </w:rPr>
        <w:t>://uslugi.tatarsta</w:t>
      </w:r>
      <w:r w:rsidR="006675E6" w:rsidRPr="00F7167E">
        <w:rPr>
          <w:rFonts w:ascii="Times New Roman" w:hAnsi="Times New Roman"/>
          <w:spacing w:val="1"/>
          <w:sz w:val="27"/>
          <w:szCs w:val="27"/>
        </w:rPr>
        <w:t>n</w:t>
      </w:r>
      <w:r w:rsidRPr="00F7167E">
        <w:rPr>
          <w:rFonts w:ascii="Times New Roman" w:hAnsi="Times New Roman"/>
          <w:spacing w:val="1"/>
          <w:sz w:val="27"/>
          <w:szCs w:val="27"/>
        </w:rPr>
        <w:t>.ru</w:t>
      </w:r>
      <w:r w:rsidR="006759FF" w:rsidRPr="00F7167E">
        <w:rPr>
          <w:rFonts w:ascii="Times New Roman" w:hAnsi="Times New Roman"/>
          <w:spacing w:val="1"/>
          <w:sz w:val="27"/>
          <w:szCs w:val="27"/>
        </w:rPr>
        <w:t>/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) (далее – Республиканский портал); 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4) на Едином портале государственных и муниципальных услуг (функций) (http</w:t>
      </w:r>
      <w:r w:rsidR="00DE3195" w:rsidRPr="00F7167E">
        <w:rPr>
          <w:rFonts w:ascii="Times New Roman" w:hAnsi="Times New Roman"/>
          <w:spacing w:val="1"/>
          <w:sz w:val="27"/>
          <w:szCs w:val="27"/>
        </w:rPr>
        <w:t>s</w:t>
      </w:r>
      <w:r w:rsidR="006759FF" w:rsidRPr="00F7167E">
        <w:rPr>
          <w:rFonts w:ascii="Times New Roman" w:hAnsi="Times New Roman"/>
          <w:spacing w:val="1"/>
          <w:sz w:val="27"/>
          <w:szCs w:val="27"/>
        </w:rPr>
        <w:t>://</w:t>
      </w:r>
      <w:r w:rsidR="00282767" w:rsidRPr="00F7167E">
        <w:rPr>
          <w:rFonts w:ascii="Times New Roman" w:hAnsi="Times New Roman"/>
          <w:spacing w:val="1"/>
          <w:sz w:val="27"/>
          <w:szCs w:val="27"/>
        </w:rPr>
        <w:t>gos</w:t>
      </w:r>
      <w:r w:rsidRPr="00F7167E">
        <w:rPr>
          <w:rFonts w:ascii="Times New Roman" w:hAnsi="Times New Roman"/>
          <w:spacing w:val="1"/>
          <w:sz w:val="27"/>
          <w:szCs w:val="27"/>
        </w:rPr>
        <w:t>uslugi.ru</w:t>
      </w:r>
      <w:r w:rsidR="00282767" w:rsidRPr="00F7167E">
        <w:rPr>
          <w:rFonts w:ascii="Times New Roman" w:hAnsi="Times New Roman"/>
          <w:spacing w:val="1"/>
          <w:sz w:val="27"/>
          <w:szCs w:val="27"/>
        </w:rPr>
        <w:t>/</w:t>
      </w:r>
      <w:r w:rsidRPr="00F7167E">
        <w:rPr>
          <w:rFonts w:ascii="Times New Roman" w:hAnsi="Times New Roman"/>
          <w:spacing w:val="1"/>
          <w:sz w:val="27"/>
          <w:szCs w:val="27"/>
        </w:rPr>
        <w:t>) (далее – Единый портал);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5) в государственной информационной системе «Реестр государственных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>и муниципальных услуг Республики Татарстан» (http://frgu.tatar.ru) (далее – Республ</w:t>
      </w:r>
      <w:r w:rsidRPr="00F7167E">
        <w:rPr>
          <w:rFonts w:ascii="Times New Roman" w:hAnsi="Times New Roman"/>
          <w:spacing w:val="1"/>
          <w:sz w:val="27"/>
          <w:szCs w:val="27"/>
        </w:rPr>
        <w:t>и</w:t>
      </w:r>
      <w:r w:rsidRPr="00F7167E">
        <w:rPr>
          <w:rFonts w:ascii="Times New Roman" w:hAnsi="Times New Roman"/>
          <w:spacing w:val="1"/>
          <w:sz w:val="27"/>
          <w:szCs w:val="27"/>
        </w:rPr>
        <w:t>канский реестр).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1.3.2. Консультирование по вопросам предоставления муниципальной услуги осуществляется: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1) в многофункциональных центрах предоставления государственных и муниц</w:t>
      </w:r>
      <w:r w:rsidRPr="00F7167E">
        <w:rPr>
          <w:rFonts w:ascii="Times New Roman" w:hAnsi="Times New Roman"/>
          <w:spacing w:val="1"/>
          <w:sz w:val="27"/>
          <w:szCs w:val="27"/>
        </w:rPr>
        <w:t>и</w:t>
      </w:r>
      <w:r w:rsidRPr="00F7167E">
        <w:rPr>
          <w:rFonts w:ascii="Times New Roman" w:hAnsi="Times New Roman"/>
          <w:spacing w:val="1"/>
          <w:sz w:val="27"/>
          <w:szCs w:val="27"/>
        </w:rPr>
        <w:t>пальных услуг при устном обращении - лично или по телефону;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lastRenderedPageBreak/>
        <w:t>2) в интерактивной форме Республиканского портала;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3) </w:t>
      </w:r>
      <w:r w:rsidR="00282767" w:rsidRPr="00F7167E">
        <w:rPr>
          <w:rFonts w:ascii="Times New Roman" w:hAnsi="Times New Roman"/>
          <w:spacing w:val="1"/>
          <w:sz w:val="27"/>
          <w:szCs w:val="27"/>
        </w:rPr>
        <w:t xml:space="preserve">в 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>органе, предоставляющем муниципальную услугу</w:t>
      </w:r>
      <w:r w:rsidRPr="00F7167E">
        <w:rPr>
          <w:rFonts w:ascii="Times New Roman" w:hAnsi="Times New Roman"/>
          <w:spacing w:val="1"/>
          <w:sz w:val="27"/>
          <w:szCs w:val="27"/>
        </w:rPr>
        <w:t>: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при устном обращении - лично или по телефону; 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при письменном (в том числе в форме электронного документа) обращении –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pacing w:val="1"/>
          <w:sz w:val="27"/>
          <w:szCs w:val="27"/>
        </w:rPr>
        <w:t>на бумажном носителе по почте, в электронной форме по электронной почте.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1.3.3.</w:t>
      </w:r>
      <w:r w:rsidRPr="00F7167E">
        <w:rPr>
          <w:rFonts w:ascii="Times New Roman" w:hAnsi="Times New Roman"/>
          <w:spacing w:val="1"/>
          <w:sz w:val="27"/>
          <w:szCs w:val="27"/>
        </w:rPr>
        <w:tab/>
        <w:t>Информация на Едином портале, Республиканском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F7167E">
        <w:rPr>
          <w:rFonts w:ascii="Times New Roman" w:hAnsi="Times New Roman"/>
          <w:spacing w:val="1"/>
          <w:sz w:val="27"/>
          <w:szCs w:val="27"/>
        </w:rPr>
        <w:t xml:space="preserve">Доступ к информации о сроках и порядке предоставления муниципальной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pacing w:val="1"/>
          <w:sz w:val="27"/>
          <w:szCs w:val="27"/>
        </w:rPr>
        <w:t>услуги осуществляется без выполнения заявителем каких-либо требований, в том чи</w:t>
      </w:r>
      <w:r w:rsidRPr="00F7167E">
        <w:rPr>
          <w:rFonts w:ascii="Times New Roman" w:hAnsi="Times New Roman"/>
          <w:spacing w:val="1"/>
          <w:sz w:val="27"/>
          <w:szCs w:val="27"/>
        </w:rPr>
        <w:t>с</w:t>
      </w:r>
      <w:r w:rsidRPr="00F7167E">
        <w:rPr>
          <w:rFonts w:ascii="Times New Roman" w:hAnsi="Times New Roman"/>
          <w:spacing w:val="1"/>
          <w:sz w:val="27"/>
          <w:szCs w:val="27"/>
        </w:rPr>
        <w:t>ле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</w:t>
      </w:r>
      <w:r w:rsidRPr="00F7167E">
        <w:rPr>
          <w:rFonts w:ascii="Times New Roman" w:hAnsi="Times New Roman"/>
          <w:spacing w:val="1"/>
          <w:sz w:val="27"/>
          <w:szCs w:val="27"/>
        </w:rPr>
        <w:t>о</w:t>
      </w:r>
      <w:r w:rsidRPr="00F7167E">
        <w:rPr>
          <w:rFonts w:ascii="Times New Roman" w:hAnsi="Times New Roman"/>
          <w:spacing w:val="1"/>
          <w:sz w:val="27"/>
          <w:szCs w:val="27"/>
        </w:rPr>
        <w:t>обладателем программного обеспечения, предусматривающего взимание платы, рег</w:t>
      </w:r>
      <w:r w:rsidRPr="00F7167E">
        <w:rPr>
          <w:rFonts w:ascii="Times New Roman" w:hAnsi="Times New Roman"/>
          <w:spacing w:val="1"/>
          <w:sz w:val="27"/>
          <w:szCs w:val="27"/>
        </w:rPr>
        <w:t>и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страцию или </w:t>
      </w:r>
      <w:r w:rsidR="00891AD9" w:rsidRPr="00F7167E">
        <w:rPr>
          <w:rFonts w:ascii="Times New Roman" w:hAnsi="Times New Roman"/>
          <w:spacing w:val="1"/>
          <w:sz w:val="27"/>
          <w:szCs w:val="27"/>
        </w:rPr>
        <w:t>авторизацию заявителя,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или предоставление им персональных данных.</w:t>
      </w:r>
      <w:proofErr w:type="gramEnd"/>
    </w:p>
    <w:p w:rsidR="000D14F6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1.3.4. При обращении заявителя лично или по телефону в соответствии с пост</w:t>
      </w:r>
      <w:r w:rsidRPr="00F7167E">
        <w:rPr>
          <w:rFonts w:ascii="Times New Roman" w:hAnsi="Times New Roman"/>
          <w:spacing w:val="1"/>
          <w:sz w:val="27"/>
          <w:szCs w:val="27"/>
        </w:rPr>
        <w:t>у</w:t>
      </w:r>
      <w:r w:rsidRPr="00F7167E">
        <w:rPr>
          <w:rFonts w:ascii="Times New Roman" w:hAnsi="Times New Roman"/>
          <w:spacing w:val="1"/>
          <w:sz w:val="27"/>
          <w:szCs w:val="27"/>
        </w:rPr>
        <w:t>пившим обращением предоставл</w:t>
      </w:r>
      <w:r w:rsidR="000D14F6" w:rsidRPr="00F7167E">
        <w:rPr>
          <w:rFonts w:ascii="Times New Roman" w:hAnsi="Times New Roman"/>
          <w:spacing w:val="1"/>
          <w:sz w:val="27"/>
          <w:szCs w:val="27"/>
        </w:rPr>
        <w:t>яется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информация</w:t>
      </w:r>
      <w:r w:rsidR="000D14F6" w:rsidRPr="00F7167E">
        <w:rPr>
          <w:rFonts w:ascii="Times New Roman" w:hAnsi="Times New Roman"/>
          <w:spacing w:val="1"/>
          <w:sz w:val="27"/>
          <w:szCs w:val="27"/>
        </w:rPr>
        <w:t>: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о месте нахождения многофункционального центра предоставления госуда</w:t>
      </w:r>
      <w:r w:rsidRPr="00F7167E">
        <w:rPr>
          <w:rFonts w:ascii="Times New Roman" w:hAnsi="Times New Roman"/>
          <w:spacing w:val="1"/>
          <w:sz w:val="27"/>
          <w:szCs w:val="27"/>
        </w:rPr>
        <w:t>р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ственных и муниципальных услуг, </w:t>
      </w:r>
      <w:r w:rsidR="002F6BD1" w:rsidRPr="00F7167E">
        <w:rPr>
          <w:rFonts w:ascii="Times New Roman" w:hAnsi="Times New Roman"/>
          <w:spacing w:val="1"/>
          <w:sz w:val="27"/>
          <w:szCs w:val="27"/>
        </w:rPr>
        <w:t xml:space="preserve">органа, предоставляющего муниципальную услугу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(адрес, график работы, справочные телефоны); 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о порядке предоставления муниципальной услуги, о способах и сроках под</w:t>
      </w:r>
      <w:r w:rsidRPr="00F7167E">
        <w:rPr>
          <w:rFonts w:ascii="Times New Roman" w:hAnsi="Times New Roman"/>
          <w:spacing w:val="1"/>
          <w:sz w:val="27"/>
          <w:szCs w:val="27"/>
        </w:rPr>
        <w:t>а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чи заявлений; 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о категориях граждан, которым предоставляется муниципальная услуга; о нормативных правовых актах, регулирующих вопросы предоставления муниципальной услуги; 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о перечне документов, необходимых для рассмотрения заявления о пред</w:t>
      </w:r>
      <w:r w:rsidRPr="00F7167E">
        <w:rPr>
          <w:rFonts w:ascii="Times New Roman" w:hAnsi="Times New Roman"/>
          <w:spacing w:val="1"/>
          <w:sz w:val="27"/>
          <w:szCs w:val="27"/>
        </w:rPr>
        <w:t>о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ставлении муниципальной услуги, о сроках приема и регистрации заявления; 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о ходе предоставления муниципальной услуги; </w:t>
      </w:r>
    </w:p>
    <w:p w:rsidR="000D14F6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о месте размещения на официальном сайте информации по вопросам пред</w:t>
      </w:r>
      <w:r w:rsidRPr="00F7167E">
        <w:rPr>
          <w:rFonts w:ascii="Times New Roman" w:hAnsi="Times New Roman"/>
          <w:spacing w:val="1"/>
          <w:sz w:val="27"/>
          <w:szCs w:val="27"/>
        </w:rPr>
        <w:t>о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ставления муниципальной услуги; </w:t>
      </w:r>
    </w:p>
    <w:p w:rsidR="004857E7" w:rsidRPr="00F7167E" w:rsidRDefault="004857E7" w:rsidP="00F7167E">
      <w:pPr>
        <w:pStyle w:val="af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о порядке обжалования действий или бездействия должностных лиц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органа, предоставляющего муниципальную услугу</w:t>
      </w:r>
      <w:r w:rsidRPr="00F7167E">
        <w:rPr>
          <w:rFonts w:ascii="Times New Roman" w:hAnsi="Times New Roman"/>
          <w:spacing w:val="1"/>
          <w:sz w:val="27"/>
          <w:szCs w:val="27"/>
        </w:rPr>
        <w:t>.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По письменному обращению 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>сотрудники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органа, предоставляющего муниц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и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пальную услугу,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подробно в письменной форме разъясняют заявителю порядок пред</w:t>
      </w:r>
      <w:r w:rsidRPr="00F7167E">
        <w:rPr>
          <w:rFonts w:ascii="Times New Roman" w:hAnsi="Times New Roman"/>
          <w:spacing w:val="1"/>
          <w:sz w:val="27"/>
          <w:szCs w:val="27"/>
        </w:rPr>
        <w:t>о</w:t>
      </w:r>
      <w:r w:rsidRPr="00F7167E">
        <w:rPr>
          <w:rFonts w:ascii="Times New Roman" w:hAnsi="Times New Roman"/>
          <w:spacing w:val="1"/>
          <w:sz w:val="27"/>
          <w:szCs w:val="27"/>
        </w:rPr>
        <w:t>ставления муниципальной услуги и вопросы, указанные в настоящем пункте Регл</w:t>
      </w:r>
      <w:r w:rsidRPr="00F7167E">
        <w:rPr>
          <w:rFonts w:ascii="Times New Roman" w:hAnsi="Times New Roman"/>
          <w:spacing w:val="1"/>
          <w:sz w:val="27"/>
          <w:szCs w:val="27"/>
        </w:rPr>
        <w:t>а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мента, и в течение </w:t>
      </w:r>
      <w:r w:rsidR="00531C15" w:rsidRPr="00F7167E">
        <w:rPr>
          <w:rFonts w:ascii="Times New Roman" w:hAnsi="Times New Roman"/>
          <w:spacing w:val="1"/>
          <w:sz w:val="27"/>
          <w:szCs w:val="27"/>
        </w:rPr>
        <w:t>трех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рабочих дней со дня регистрации обращения направляют ответ заявителю.</w:t>
      </w:r>
      <w:r w:rsidR="0088758E" w:rsidRPr="00F7167E">
        <w:rPr>
          <w:sz w:val="27"/>
          <w:szCs w:val="27"/>
        </w:rPr>
        <w:t xml:space="preserve"> </w:t>
      </w:r>
      <w:r w:rsidR="0088758E" w:rsidRPr="00F7167E">
        <w:rPr>
          <w:rFonts w:ascii="Times New Roman" w:hAnsi="Times New Roman"/>
          <w:sz w:val="27"/>
          <w:szCs w:val="27"/>
        </w:rPr>
        <w:t>Ответы даются на языке обращения. В случае невозможности дать ответ на языке обращения используются государственные языки Республики Татарстан.</w:t>
      </w:r>
    </w:p>
    <w:p w:rsidR="004857E7" w:rsidRPr="00F7167E" w:rsidRDefault="004857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1.3.5. Информация по вопросам предоставления муниципальной услуги разм</w:t>
      </w:r>
      <w:r w:rsidRPr="00F7167E">
        <w:rPr>
          <w:rFonts w:ascii="Times New Roman" w:hAnsi="Times New Roman"/>
          <w:spacing w:val="1"/>
          <w:sz w:val="27"/>
          <w:szCs w:val="27"/>
        </w:rPr>
        <w:t>е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щается на официальном </w:t>
      </w:r>
      <w:r w:rsidR="007A2471" w:rsidRPr="00F7167E">
        <w:rPr>
          <w:rFonts w:ascii="Times New Roman" w:hAnsi="Times New Roman"/>
          <w:spacing w:val="1"/>
          <w:sz w:val="27"/>
          <w:szCs w:val="27"/>
        </w:rPr>
        <w:t>сайте</w:t>
      </w:r>
      <w:r w:rsidR="00030124" w:rsidRPr="00F7167E">
        <w:rPr>
          <w:rFonts w:ascii="Times New Roman" w:hAnsi="Times New Roman"/>
          <w:spacing w:val="1"/>
          <w:sz w:val="27"/>
          <w:szCs w:val="27"/>
        </w:rPr>
        <w:t xml:space="preserve"> Нижнекамского</w:t>
      </w:r>
      <w:r w:rsidR="007A2471" w:rsidRPr="00F7167E">
        <w:rPr>
          <w:rFonts w:ascii="Times New Roman" w:hAnsi="Times New Roman"/>
          <w:spacing w:val="1"/>
          <w:sz w:val="27"/>
          <w:szCs w:val="27"/>
        </w:rPr>
        <w:t xml:space="preserve"> муниципального района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, официальных сайтах поселений</w:t>
      </w:r>
      <w:r w:rsidR="00AD363D" w:rsidRPr="00F7167E">
        <w:rPr>
          <w:rFonts w:ascii="Times New Roman" w:hAnsi="Times New Roman"/>
          <w:i/>
          <w:spacing w:val="1"/>
          <w:sz w:val="27"/>
          <w:szCs w:val="27"/>
        </w:rPr>
        <w:t xml:space="preserve">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и на информационных стендах в помещениях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органа, предоставл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я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ющего муниципальную услугу, </w:t>
      </w:r>
      <w:r w:rsidRPr="00F7167E">
        <w:rPr>
          <w:rFonts w:ascii="Times New Roman" w:hAnsi="Times New Roman"/>
          <w:spacing w:val="1"/>
          <w:sz w:val="27"/>
          <w:szCs w:val="27"/>
        </w:rPr>
        <w:t>для работы с заявителями.</w:t>
      </w:r>
    </w:p>
    <w:p w:rsidR="00C37D2A" w:rsidRPr="00F7167E" w:rsidRDefault="004857E7" w:rsidP="00F7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1"/>
          <w:sz w:val="27"/>
          <w:szCs w:val="27"/>
        </w:rPr>
      </w:pPr>
      <w:proofErr w:type="gramStart"/>
      <w:r w:rsidRPr="00F7167E">
        <w:rPr>
          <w:rFonts w:ascii="Times New Roman" w:hAnsi="Times New Roman"/>
          <w:spacing w:val="1"/>
          <w:sz w:val="27"/>
          <w:szCs w:val="27"/>
        </w:rPr>
        <w:t>Информация на государственных языках Республики Татарстан, размещаемая на информационных стендах и на официальном сайте</w:t>
      </w:r>
      <w:r w:rsidR="00030124" w:rsidRP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DA7AC2" w:rsidRPr="00F7167E">
        <w:rPr>
          <w:rFonts w:ascii="Times New Roman" w:hAnsi="Times New Roman"/>
          <w:spacing w:val="1"/>
          <w:sz w:val="27"/>
          <w:szCs w:val="27"/>
        </w:rPr>
        <w:t xml:space="preserve">Нижнекамского </w:t>
      </w:r>
      <w:r w:rsidRPr="00F7167E">
        <w:rPr>
          <w:rFonts w:ascii="Times New Roman" w:hAnsi="Times New Roman"/>
          <w:spacing w:val="1"/>
          <w:sz w:val="27"/>
          <w:szCs w:val="27"/>
        </w:rPr>
        <w:t>муниципального района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 и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официальных сайтах поселений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в информационно-телекоммуникационной сети «Интернет», включает сведения о муниципальной услуге, содержащиеся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в пунктах 2.1, 2.3, 2.4, 2.5, 2.7, 2.9, </w:t>
      </w:r>
      <w:r w:rsidR="0043670E" w:rsidRPr="00F7167E">
        <w:rPr>
          <w:rFonts w:ascii="Times New Roman" w:hAnsi="Times New Roman"/>
          <w:spacing w:val="1"/>
          <w:sz w:val="27"/>
          <w:szCs w:val="27"/>
        </w:rPr>
        <w:t xml:space="preserve">2.10,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2.11, 5.1 </w:t>
      </w:r>
      <w:r w:rsidR="008D7B26" w:rsidRPr="00F7167E">
        <w:rPr>
          <w:rFonts w:ascii="Times New Roman" w:hAnsi="Times New Roman"/>
          <w:spacing w:val="1"/>
          <w:sz w:val="27"/>
          <w:szCs w:val="27"/>
        </w:rPr>
        <w:t>Регламента, информацию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о месте </w:t>
      </w:r>
      <w:r w:rsidRPr="00F7167E">
        <w:rPr>
          <w:rFonts w:ascii="Times New Roman" w:hAnsi="Times New Roman"/>
          <w:spacing w:val="1"/>
          <w:sz w:val="27"/>
          <w:szCs w:val="27"/>
        </w:rPr>
        <w:lastRenderedPageBreak/>
        <w:t xml:space="preserve">нахождения, справочных телефонах, времени работы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органа, предоставляющего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>муниципальную услугу,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о графике приема заявлений на</w:t>
      </w:r>
      <w:proofErr w:type="gramEnd"/>
      <w:r w:rsidRPr="00F7167E">
        <w:rPr>
          <w:rFonts w:ascii="Times New Roman" w:hAnsi="Times New Roman"/>
          <w:spacing w:val="1"/>
          <w:sz w:val="27"/>
          <w:szCs w:val="27"/>
        </w:rPr>
        <w:t xml:space="preserve"> предоставление муниципал</w:t>
      </w:r>
      <w:r w:rsidRPr="00F7167E">
        <w:rPr>
          <w:rFonts w:ascii="Times New Roman" w:hAnsi="Times New Roman"/>
          <w:spacing w:val="1"/>
          <w:sz w:val="27"/>
          <w:szCs w:val="27"/>
        </w:rPr>
        <w:t>ь</w:t>
      </w:r>
      <w:r w:rsidRPr="00F7167E">
        <w:rPr>
          <w:rFonts w:ascii="Times New Roman" w:hAnsi="Times New Roman"/>
          <w:spacing w:val="1"/>
          <w:sz w:val="27"/>
          <w:szCs w:val="27"/>
        </w:rPr>
        <w:t>ной услуги.</w:t>
      </w:r>
    </w:p>
    <w:p w:rsidR="00C37D2A" w:rsidRPr="00F7167E" w:rsidRDefault="00C37D2A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>1.4. Перечень нормативных правовых актов, регулирующих предоставление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 муниципальной услуги (с указанием реквизитов нормативных правовых актов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и источников их официального опубликования), размещен на </w:t>
      </w:r>
      <w:r w:rsidR="00556A98" w:rsidRPr="00F7167E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, в </w:t>
      </w:r>
      <w:r w:rsidR="00EB6386" w:rsidRPr="00F7167E">
        <w:rPr>
          <w:rFonts w:ascii="Times New Roman" w:hAnsi="Times New Roman"/>
          <w:spacing w:val="1"/>
          <w:sz w:val="27"/>
          <w:szCs w:val="27"/>
        </w:rPr>
        <w:t>Ре</w:t>
      </w:r>
      <w:r w:rsidR="00EB6386" w:rsidRPr="00F7167E">
        <w:rPr>
          <w:rFonts w:ascii="Times New Roman" w:hAnsi="Times New Roman"/>
          <w:spacing w:val="1"/>
          <w:sz w:val="27"/>
          <w:szCs w:val="27"/>
        </w:rPr>
        <w:t>с</w:t>
      </w:r>
      <w:r w:rsidR="00EB6386" w:rsidRPr="00F7167E">
        <w:rPr>
          <w:rFonts w:ascii="Times New Roman" w:hAnsi="Times New Roman"/>
          <w:spacing w:val="1"/>
          <w:sz w:val="27"/>
          <w:szCs w:val="27"/>
        </w:rPr>
        <w:t>публиканском реестре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>, на официальном сайте</w:t>
      </w:r>
      <w:r w:rsidR="00FC5E3F" w:rsidRPr="00F7167E">
        <w:rPr>
          <w:rFonts w:ascii="Times New Roman" w:hAnsi="Times New Roman"/>
          <w:spacing w:val="1"/>
          <w:sz w:val="27"/>
          <w:szCs w:val="27"/>
        </w:rPr>
        <w:t xml:space="preserve"> Нижнекамского муниципального района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 xml:space="preserve">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и сайтах поселений 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«Интернет».</w:t>
      </w:r>
    </w:p>
    <w:p w:rsidR="00EB6386" w:rsidRPr="00F7167E" w:rsidRDefault="00EB6386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7"/>
          <w:szCs w:val="27"/>
        </w:rPr>
      </w:pPr>
      <w:r w:rsidRPr="00F7167E">
        <w:rPr>
          <w:rFonts w:ascii="Times New Roman" w:hAnsi="Times New Roman"/>
          <w:spacing w:val="1"/>
          <w:sz w:val="27"/>
          <w:szCs w:val="27"/>
        </w:rPr>
        <w:t xml:space="preserve">Текст административного регламента в действующей редакции подлежит </w:t>
      </w:r>
      <w:r w:rsidR="00F7167E">
        <w:rPr>
          <w:rFonts w:ascii="Times New Roman" w:hAnsi="Times New Roman"/>
          <w:spacing w:val="1"/>
          <w:sz w:val="27"/>
          <w:szCs w:val="27"/>
        </w:rPr>
        <w:t xml:space="preserve">                  </w:t>
      </w:r>
      <w:r w:rsidRPr="00F7167E">
        <w:rPr>
          <w:rFonts w:ascii="Times New Roman" w:hAnsi="Times New Roman"/>
          <w:spacing w:val="1"/>
          <w:sz w:val="27"/>
          <w:szCs w:val="27"/>
        </w:rPr>
        <w:t xml:space="preserve">размещению на </w:t>
      </w:r>
      <w:r w:rsidR="00596409" w:rsidRPr="00F7167E">
        <w:rPr>
          <w:rFonts w:ascii="Times New Roman" w:hAnsi="Times New Roman"/>
          <w:spacing w:val="1"/>
          <w:sz w:val="27"/>
          <w:szCs w:val="27"/>
        </w:rPr>
        <w:t>Едином портале</w:t>
      </w:r>
      <w:r w:rsidRPr="00F7167E">
        <w:rPr>
          <w:rFonts w:ascii="Times New Roman" w:hAnsi="Times New Roman"/>
          <w:spacing w:val="1"/>
          <w:sz w:val="27"/>
          <w:szCs w:val="27"/>
        </w:rPr>
        <w:t>, в Республиканском реестре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 xml:space="preserve">, на официальном сайте </w:t>
      </w:r>
      <w:r w:rsidR="00030124" w:rsidRPr="00F7167E">
        <w:rPr>
          <w:rFonts w:ascii="Times New Roman" w:hAnsi="Times New Roman"/>
          <w:spacing w:val="1"/>
          <w:sz w:val="27"/>
          <w:szCs w:val="27"/>
        </w:rPr>
        <w:t xml:space="preserve">Нижнекамского муниципального района </w:t>
      </w:r>
      <w:r w:rsidR="008F425D" w:rsidRPr="00F7167E">
        <w:rPr>
          <w:rFonts w:ascii="Times New Roman" w:hAnsi="Times New Roman"/>
          <w:spacing w:val="1"/>
          <w:sz w:val="27"/>
          <w:szCs w:val="27"/>
        </w:rPr>
        <w:t xml:space="preserve">и сайтах поселений </w:t>
      </w:r>
      <w:r w:rsidR="004F584D" w:rsidRPr="00F7167E">
        <w:rPr>
          <w:rFonts w:ascii="Times New Roman" w:hAnsi="Times New Roman"/>
          <w:spacing w:val="1"/>
          <w:sz w:val="27"/>
          <w:szCs w:val="27"/>
        </w:rPr>
        <w:t>в информационно-телекоммуникационной сети «Интернет».</w:t>
      </w:r>
    </w:p>
    <w:bookmarkEnd w:id="1"/>
    <w:p w:rsidR="007974E7" w:rsidRPr="00F7167E" w:rsidRDefault="007974E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1.5. В </w:t>
      </w:r>
      <w:r w:rsidR="00925902" w:rsidRPr="00F7167E">
        <w:rPr>
          <w:rFonts w:ascii="Times New Roman" w:hAnsi="Times New Roman"/>
          <w:sz w:val="27"/>
          <w:szCs w:val="27"/>
        </w:rPr>
        <w:t>Р</w:t>
      </w:r>
      <w:r w:rsidRPr="00F7167E">
        <w:rPr>
          <w:rFonts w:ascii="Times New Roman" w:hAnsi="Times New Roman"/>
          <w:sz w:val="27"/>
          <w:szCs w:val="27"/>
        </w:rPr>
        <w:t>егламенте используются следующие термины и определения:</w:t>
      </w:r>
    </w:p>
    <w:p w:rsidR="00DD05BC" w:rsidRPr="00F7167E" w:rsidRDefault="00DD05BC" w:rsidP="00F7167E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bookmarkStart w:id="4" w:name="_Hlk40972604"/>
      <w:proofErr w:type="gramStart"/>
      <w:r w:rsidRPr="00F7167E">
        <w:rPr>
          <w:rFonts w:ascii="Times New Roman" w:hAnsi="Times New Roman"/>
          <w:sz w:val="27"/>
          <w:szCs w:val="27"/>
        </w:rPr>
        <w:t>удаленное рабочее место многофункционального центра предоставления гос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 xml:space="preserve">дарственных и муниципальных услуг – территориально обособленное структурное подразделение (офис) многофункционального центра предоставления государственных и муниципальных услуг, </w:t>
      </w:r>
      <w:r w:rsidR="00C37D2A" w:rsidRPr="00F7167E">
        <w:rPr>
          <w:rFonts w:ascii="Times New Roman" w:hAnsi="Times New Roman"/>
          <w:sz w:val="27"/>
          <w:szCs w:val="27"/>
        </w:rPr>
        <w:t xml:space="preserve">созданное в городском (сельском) поселении муниципального района или в городском округе </w:t>
      </w:r>
      <w:r w:rsidRPr="00F7167E">
        <w:rPr>
          <w:rFonts w:ascii="Times New Roman" w:hAnsi="Times New Roman"/>
          <w:sz w:val="27"/>
          <w:szCs w:val="27"/>
        </w:rPr>
        <w:t>Республики Татарстан в соответствии с пунктом 34 Правил организации деятельности многофункциональных центров предоставления го</w:t>
      </w:r>
      <w:r w:rsidRPr="00F7167E">
        <w:rPr>
          <w:rFonts w:ascii="Times New Roman" w:hAnsi="Times New Roman"/>
          <w:sz w:val="27"/>
          <w:szCs w:val="27"/>
        </w:rPr>
        <w:t>с</w:t>
      </w:r>
      <w:r w:rsidRPr="00F7167E">
        <w:rPr>
          <w:rFonts w:ascii="Times New Roman" w:hAnsi="Times New Roman"/>
          <w:sz w:val="27"/>
          <w:szCs w:val="27"/>
        </w:rPr>
        <w:t>ударственных и муниципальных услуг, утвержденных постановлением Правительства Российской Федерации от 22.12.2012 №</w:t>
      </w:r>
      <w:r w:rsidR="007D180B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1376 «Об утверждении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Правил организации деятельности многофункциональных центров предоставления государственных </w:t>
      </w:r>
      <w:r w:rsidR="00F7167E">
        <w:rPr>
          <w:rFonts w:ascii="Times New Roman" w:hAnsi="Times New Roman"/>
          <w:sz w:val="27"/>
          <w:szCs w:val="27"/>
        </w:rPr>
        <w:t xml:space="preserve">                      </w:t>
      </w:r>
      <w:r w:rsidRPr="00F7167E">
        <w:rPr>
          <w:rFonts w:ascii="Times New Roman" w:hAnsi="Times New Roman"/>
          <w:sz w:val="27"/>
          <w:szCs w:val="27"/>
        </w:rPr>
        <w:t xml:space="preserve">и муниципальных услуг»; </w:t>
      </w:r>
      <w:bookmarkEnd w:id="2"/>
    </w:p>
    <w:bookmarkEnd w:id="3"/>
    <w:bookmarkEnd w:id="4"/>
    <w:p w:rsidR="003D01FD" w:rsidRPr="00F7167E" w:rsidRDefault="003D01FD" w:rsidP="00F7167E">
      <w:pPr>
        <w:tabs>
          <w:tab w:val="left" w:pos="600"/>
          <w:tab w:val="left" w:pos="681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техническая ошибка - ошибка (описка, опечатка, грамматическая или арифмет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ческая ошибка либо подобная ошибка), допущенная органом, предоставляющим</w:t>
      </w:r>
      <w:r w:rsidR="00F7167E">
        <w:rPr>
          <w:rFonts w:ascii="Times New Roman" w:hAnsi="Times New Roman"/>
          <w:sz w:val="27"/>
          <w:szCs w:val="27"/>
        </w:rPr>
        <w:t xml:space="preserve">                   </w:t>
      </w:r>
      <w:r w:rsidRPr="00F7167E">
        <w:rPr>
          <w:rFonts w:ascii="Times New Roman" w:hAnsi="Times New Roman"/>
          <w:sz w:val="27"/>
          <w:szCs w:val="27"/>
        </w:rPr>
        <w:t xml:space="preserve"> муниципальную услугу, и приведшая к несоответствию сведений, внесенных </w:t>
      </w:r>
      <w:r w:rsidR="00F7167E">
        <w:rPr>
          <w:rFonts w:ascii="Times New Roman" w:hAnsi="Times New Roman"/>
          <w:sz w:val="27"/>
          <w:szCs w:val="27"/>
        </w:rPr>
        <w:t xml:space="preserve">                       </w:t>
      </w:r>
      <w:r w:rsidRPr="00F7167E">
        <w:rPr>
          <w:rFonts w:ascii="Times New Roman" w:hAnsi="Times New Roman"/>
          <w:sz w:val="27"/>
          <w:szCs w:val="27"/>
        </w:rPr>
        <w:t>в документ (результат муниципальной услуги), сведениям в документах, на основ</w:t>
      </w:r>
      <w:r w:rsidR="005E43F4" w:rsidRPr="00F7167E">
        <w:rPr>
          <w:rFonts w:ascii="Times New Roman" w:hAnsi="Times New Roman"/>
          <w:sz w:val="27"/>
          <w:szCs w:val="27"/>
        </w:rPr>
        <w:t>ании которых вносились сведения;</w:t>
      </w:r>
    </w:p>
    <w:p w:rsidR="009A78A9" w:rsidRPr="00F7167E" w:rsidRDefault="009A78A9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ЕСИА – Единая система идентификац</w:t>
      </w:r>
      <w:proofErr w:type="gramStart"/>
      <w:r w:rsidRPr="00F7167E">
        <w:rPr>
          <w:rFonts w:ascii="Times New Roman" w:hAnsi="Times New Roman"/>
          <w:sz w:val="27"/>
          <w:szCs w:val="27"/>
        </w:rPr>
        <w:t>ии и ау</w:t>
      </w:r>
      <w:proofErr w:type="gramEnd"/>
      <w:r w:rsidRPr="00F7167E">
        <w:rPr>
          <w:rFonts w:ascii="Times New Roman" w:hAnsi="Times New Roman"/>
          <w:sz w:val="27"/>
          <w:szCs w:val="27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 в электронной форме.</w:t>
      </w:r>
    </w:p>
    <w:p w:rsidR="00592B8E" w:rsidRPr="00F7167E" w:rsidRDefault="009A78A9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Федеральная государственная информационная система, обеспечивающая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 xml:space="preserve"> санкционированный доступ участников информационного взаимодействия (граждан-заявителей и должностных лиц органов исполнительной власти</w:t>
      </w:r>
      <w:r w:rsidR="00BA238C" w:rsidRPr="00F7167E">
        <w:rPr>
          <w:rFonts w:ascii="Times New Roman" w:hAnsi="Times New Roman"/>
          <w:sz w:val="27"/>
          <w:szCs w:val="27"/>
        </w:rPr>
        <w:t xml:space="preserve"> и органов местного</w:t>
      </w:r>
      <w:r w:rsidR="00F7167E">
        <w:rPr>
          <w:rFonts w:ascii="Times New Roman" w:hAnsi="Times New Roman"/>
          <w:sz w:val="27"/>
          <w:szCs w:val="27"/>
        </w:rPr>
        <w:t xml:space="preserve">           </w:t>
      </w:r>
      <w:r w:rsidR="00BA238C" w:rsidRPr="00F7167E">
        <w:rPr>
          <w:rFonts w:ascii="Times New Roman" w:hAnsi="Times New Roman"/>
          <w:sz w:val="27"/>
          <w:szCs w:val="27"/>
        </w:rPr>
        <w:t xml:space="preserve"> самоуправления</w:t>
      </w:r>
      <w:r w:rsidRPr="00F7167E">
        <w:rPr>
          <w:rFonts w:ascii="Times New Roman" w:hAnsi="Times New Roman"/>
          <w:sz w:val="27"/>
          <w:szCs w:val="27"/>
        </w:rPr>
        <w:t>) к информации, содержащейся в государственных информационных системах и иных информационных системах;</w:t>
      </w:r>
    </w:p>
    <w:p w:rsidR="00592B8E" w:rsidRPr="00F7167E" w:rsidRDefault="00592B8E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МФЦ -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8C46FC" w:rsidRPr="00F7167E" w:rsidRDefault="00592B8E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АИС МФЦ - Автоматизированная информационная система </w:t>
      </w:r>
      <w:r w:rsidR="0043670E" w:rsidRPr="00F7167E">
        <w:rPr>
          <w:rFonts w:ascii="Times New Roman" w:hAnsi="Times New Roman"/>
          <w:sz w:val="27"/>
          <w:szCs w:val="27"/>
        </w:rPr>
        <w:t>многофункционал</w:t>
      </w:r>
      <w:r w:rsidR="0043670E" w:rsidRPr="00F7167E">
        <w:rPr>
          <w:rFonts w:ascii="Times New Roman" w:hAnsi="Times New Roman"/>
          <w:sz w:val="27"/>
          <w:szCs w:val="27"/>
        </w:rPr>
        <w:t>ь</w:t>
      </w:r>
      <w:r w:rsidR="0043670E" w:rsidRPr="00F7167E">
        <w:rPr>
          <w:rFonts w:ascii="Times New Roman" w:hAnsi="Times New Roman"/>
          <w:sz w:val="27"/>
          <w:szCs w:val="27"/>
        </w:rPr>
        <w:t>ных центров предоставления</w:t>
      </w:r>
      <w:r w:rsidRPr="00F7167E">
        <w:rPr>
          <w:rFonts w:ascii="Times New Roman" w:hAnsi="Times New Roman"/>
          <w:sz w:val="27"/>
          <w:szCs w:val="27"/>
        </w:rPr>
        <w:t xml:space="preserve"> государственных и муниципальных услуг Республики</w:t>
      </w:r>
      <w:r w:rsidR="00F7167E">
        <w:rPr>
          <w:rFonts w:ascii="Times New Roman" w:hAnsi="Times New Roman"/>
          <w:sz w:val="27"/>
          <w:szCs w:val="27"/>
        </w:rPr>
        <w:t xml:space="preserve">       </w:t>
      </w:r>
      <w:r w:rsidRPr="00F7167E">
        <w:rPr>
          <w:rFonts w:ascii="Times New Roman" w:hAnsi="Times New Roman"/>
          <w:sz w:val="27"/>
          <w:szCs w:val="27"/>
        </w:rPr>
        <w:t xml:space="preserve"> Татарстан.</w:t>
      </w:r>
      <w:r w:rsidR="00133881" w:rsidRPr="00F7167E">
        <w:rPr>
          <w:rFonts w:ascii="Times New Roman" w:hAnsi="Times New Roman"/>
          <w:sz w:val="27"/>
          <w:szCs w:val="27"/>
        </w:rPr>
        <w:t xml:space="preserve"> </w:t>
      </w:r>
    </w:p>
    <w:p w:rsidR="00B65294" w:rsidRPr="00F7167E" w:rsidRDefault="00D4544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 Регламенте под заявлением о предоставлении муниципальной услуги (далее - заявление) понимается запрос о предоставлении муниципальной услуги</w:t>
      </w:r>
      <w:r w:rsidR="00673A5A" w:rsidRPr="00F7167E">
        <w:rPr>
          <w:rFonts w:ascii="Times New Roman" w:hAnsi="Times New Roman"/>
          <w:sz w:val="27"/>
          <w:szCs w:val="27"/>
        </w:rPr>
        <w:t>,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673A5A" w:rsidRPr="00F7167E">
        <w:rPr>
          <w:rFonts w:ascii="Times New Roman" w:hAnsi="Times New Roman"/>
          <w:sz w:val="27"/>
          <w:szCs w:val="27"/>
        </w:rPr>
        <w:t xml:space="preserve">поданный </w:t>
      </w:r>
      <w:r w:rsidR="00F7167E">
        <w:rPr>
          <w:rFonts w:ascii="Times New Roman" w:hAnsi="Times New Roman"/>
          <w:sz w:val="27"/>
          <w:szCs w:val="27"/>
        </w:rPr>
        <w:t xml:space="preserve">                </w:t>
      </w:r>
      <w:r w:rsidR="00673A5A" w:rsidRPr="00F7167E">
        <w:rPr>
          <w:rFonts w:ascii="Times New Roman" w:hAnsi="Times New Roman"/>
          <w:sz w:val="27"/>
          <w:szCs w:val="27"/>
        </w:rPr>
        <w:t>в соответствии с пунктом 3</w:t>
      </w:r>
      <w:r w:rsidRPr="00F7167E">
        <w:rPr>
          <w:rFonts w:ascii="Times New Roman" w:hAnsi="Times New Roman"/>
          <w:sz w:val="27"/>
          <w:szCs w:val="27"/>
        </w:rPr>
        <w:t xml:space="preserve"> ст</w:t>
      </w:r>
      <w:r w:rsidR="00673A5A" w:rsidRPr="00F7167E">
        <w:rPr>
          <w:rFonts w:ascii="Times New Roman" w:hAnsi="Times New Roman"/>
          <w:sz w:val="27"/>
          <w:szCs w:val="27"/>
        </w:rPr>
        <w:t xml:space="preserve">атьи </w:t>
      </w:r>
      <w:r w:rsidRPr="00F7167E">
        <w:rPr>
          <w:rFonts w:ascii="Times New Roman" w:hAnsi="Times New Roman"/>
          <w:sz w:val="27"/>
          <w:szCs w:val="27"/>
        </w:rPr>
        <w:t>2 Федерального</w:t>
      </w:r>
      <w:r w:rsidR="009A53E6" w:rsidRPr="00F7167E">
        <w:rPr>
          <w:rFonts w:ascii="Times New Roman" w:hAnsi="Times New Roman"/>
          <w:sz w:val="27"/>
          <w:szCs w:val="27"/>
        </w:rPr>
        <w:t xml:space="preserve"> закона от 27.07.2010 №</w:t>
      </w:r>
      <w:r w:rsidR="007D180B" w:rsidRPr="00F7167E">
        <w:rPr>
          <w:rFonts w:ascii="Times New Roman" w:hAnsi="Times New Roman"/>
          <w:sz w:val="27"/>
          <w:szCs w:val="27"/>
        </w:rPr>
        <w:t xml:space="preserve"> </w:t>
      </w:r>
      <w:r w:rsidR="009A53E6" w:rsidRPr="00F7167E">
        <w:rPr>
          <w:rFonts w:ascii="Times New Roman" w:hAnsi="Times New Roman"/>
          <w:sz w:val="27"/>
          <w:szCs w:val="27"/>
        </w:rPr>
        <w:t>210-ФЗ</w:t>
      </w:r>
      <w:r w:rsidR="009A78A9" w:rsidRPr="00F7167E">
        <w:rPr>
          <w:rFonts w:ascii="Times New Roman" w:hAnsi="Times New Roman"/>
          <w:sz w:val="27"/>
          <w:szCs w:val="27"/>
        </w:rPr>
        <w:t xml:space="preserve"> </w:t>
      </w:r>
      <w:r w:rsidR="00F7167E">
        <w:rPr>
          <w:rFonts w:ascii="Times New Roman" w:hAnsi="Times New Roman"/>
          <w:sz w:val="27"/>
          <w:szCs w:val="27"/>
        </w:rPr>
        <w:t xml:space="preserve">                  </w:t>
      </w:r>
      <w:r w:rsidR="009A78A9" w:rsidRPr="00F7167E">
        <w:rPr>
          <w:rFonts w:ascii="Times New Roman" w:hAnsi="Times New Roman"/>
          <w:sz w:val="27"/>
          <w:szCs w:val="27"/>
        </w:rPr>
        <w:lastRenderedPageBreak/>
        <w:t>«Об организации предоставления государственных и муниципальных услуг» (далее – Федеральный закон</w:t>
      </w:r>
      <w:r w:rsidR="00BA238C" w:rsidRPr="00F7167E">
        <w:rPr>
          <w:rFonts w:ascii="Times New Roman" w:hAnsi="Times New Roman"/>
          <w:sz w:val="27"/>
          <w:szCs w:val="27"/>
        </w:rPr>
        <w:t xml:space="preserve"> №</w:t>
      </w:r>
      <w:r w:rsidR="007D180B" w:rsidRPr="00F7167E">
        <w:rPr>
          <w:rFonts w:ascii="Times New Roman" w:hAnsi="Times New Roman"/>
          <w:sz w:val="27"/>
          <w:szCs w:val="27"/>
        </w:rPr>
        <w:t xml:space="preserve"> </w:t>
      </w:r>
      <w:r w:rsidR="00BA238C" w:rsidRPr="00F7167E">
        <w:rPr>
          <w:rFonts w:ascii="Times New Roman" w:hAnsi="Times New Roman"/>
          <w:sz w:val="27"/>
          <w:szCs w:val="27"/>
        </w:rPr>
        <w:t>210-ФЗ</w:t>
      </w:r>
      <w:r w:rsidR="009A53E6" w:rsidRPr="00F7167E">
        <w:rPr>
          <w:rFonts w:ascii="Times New Roman" w:hAnsi="Times New Roman"/>
          <w:sz w:val="27"/>
          <w:szCs w:val="27"/>
        </w:rPr>
        <w:t>).</w:t>
      </w:r>
    </w:p>
    <w:p w:rsidR="00613925" w:rsidRPr="00F7167E" w:rsidRDefault="00613925" w:rsidP="00F7167E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3D3F09" w:rsidRPr="00F7167E" w:rsidRDefault="003D3F09" w:rsidP="00F7167E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bCs/>
          <w:sz w:val="27"/>
          <w:szCs w:val="27"/>
        </w:rPr>
        <w:t>2. Стандарт предоставления муниципальной услуги</w:t>
      </w:r>
    </w:p>
    <w:p w:rsidR="00613925" w:rsidRPr="00F7167E" w:rsidRDefault="00D10F4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2.1. </w:t>
      </w:r>
      <w:r w:rsidR="00613925" w:rsidRPr="00F7167E">
        <w:rPr>
          <w:rFonts w:ascii="Times New Roman" w:hAnsi="Times New Roman"/>
          <w:sz w:val="27"/>
          <w:szCs w:val="27"/>
        </w:rPr>
        <w:t>Наименование муниципальной услуги</w:t>
      </w:r>
    </w:p>
    <w:p w:rsidR="008C46FC" w:rsidRPr="00F7167E" w:rsidRDefault="00B31365" w:rsidP="00F7167E">
      <w:pPr>
        <w:keepNext/>
        <w:spacing w:after="0" w:line="240" w:lineRule="auto"/>
        <w:ind w:right="-1" w:firstLine="708"/>
        <w:jc w:val="both"/>
        <w:outlineLvl w:val="0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Согласование</w:t>
      </w:r>
      <w:r w:rsidR="008C46FC" w:rsidRPr="00F7167E">
        <w:rPr>
          <w:rFonts w:ascii="Times New Roman" w:hAnsi="Times New Roman"/>
          <w:sz w:val="27"/>
          <w:szCs w:val="27"/>
        </w:rPr>
        <w:t xml:space="preserve"> проекта размещения средства наружной информации (</w:t>
      </w:r>
      <w:proofErr w:type="gramStart"/>
      <w:r w:rsidR="008C46FC"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="008C46FC" w:rsidRPr="00F7167E">
        <w:rPr>
          <w:rFonts w:ascii="Times New Roman" w:hAnsi="Times New Roman"/>
          <w:sz w:val="27"/>
          <w:szCs w:val="27"/>
        </w:rPr>
        <w:t>)</w:t>
      </w:r>
    </w:p>
    <w:p w:rsidR="00613925" w:rsidRPr="00F7167E" w:rsidRDefault="00D10F4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bCs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>2.2. </w:t>
      </w:r>
      <w:r w:rsidR="00613925" w:rsidRPr="00F7167E">
        <w:rPr>
          <w:rFonts w:ascii="Times New Roman" w:hAnsi="Times New Roman"/>
          <w:sz w:val="27"/>
          <w:szCs w:val="27"/>
        </w:rPr>
        <w:t>Наименование исполнительно-распорядительного органа местного сам</w:t>
      </w:r>
      <w:r w:rsidR="00613925" w:rsidRPr="00F7167E">
        <w:rPr>
          <w:rFonts w:ascii="Times New Roman" w:hAnsi="Times New Roman"/>
          <w:sz w:val="27"/>
          <w:szCs w:val="27"/>
        </w:rPr>
        <w:t>о</w:t>
      </w:r>
      <w:r w:rsidR="00613925" w:rsidRPr="00F7167E">
        <w:rPr>
          <w:rFonts w:ascii="Times New Roman" w:hAnsi="Times New Roman"/>
          <w:sz w:val="27"/>
          <w:szCs w:val="27"/>
        </w:rPr>
        <w:t>управления, непосредственно предоставляющего муниципальную услугу</w:t>
      </w:r>
    </w:p>
    <w:p w:rsidR="00B426F8" w:rsidRPr="00F7167E" w:rsidRDefault="00F31BB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 городе Нижнекамске Республики Татарстан - </w:t>
      </w:r>
      <w:r w:rsidR="00B426F8" w:rsidRPr="00F7167E">
        <w:rPr>
          <w:rFonts w:ascii="Times New Roman" w:hAnsi="Times New Roman"/>
          <w:sz w:val="27"/>
          <w:szCs w:val="27"/>
        </w:rPr>
        <w:t>Исполнительный комитет</w:t>
      </w:r>
      <w:r w:rsidR="00F7167E">
        <w:rPr>
          <w:rFonts w:ascii="Times New Roman" w:hAnsi="Times New Roman"/>
          <w:sz w:val="27"/>
          <w:szCs w:val="27"/>
        </w:rPr>
        <w:t xml:space="preserve">                </w:t>
      </w:r>
      <w:r w:rsidR="00B426F8" w:rsidRPr="00F7167E">
        <w:rPr>
          <w:rFonts w:ascii="Times New Roman" w:hAnsi="Times New Roman"/>
          <w:sz w:val="27"/>
          <w:szCs w:val="27"/>
        </w:rPr>
        <w:t xml:space="preserve"> Нижнекамского муниципального района Республики Татарстан</w:t>
      </w:r>
      <w:r w:rsidRPr="00F7167E">
        <w:rPr>
          <w:rFonts w:ascii="Times New Roman" w:hAnsi="Times New Roman"/>
          <w:sz w:val="27"/>
          <w:szCs w:val="27"/>
        </w:rPr>
        <w:t xml:space="preserve"> в лице </w:t>
      </w:r>
      <w:r w:rsidR="00B426F8" w:rsidRPr="00F7167E">
        <w:rPr>
          <w:rFonts w:ascii="Times New Roman" w:hAnsi="Times New Roman"/>
          <w:sz w:val="27"/>
          <w:szCs w:val="27"/>
        </w:rPr>
        <w:t>отдел</w:t>
      </w:r>
      <w:r w:rsidRPr="00F7167E">
        <w:rPr>
          <w:rFonts w:ascii="Times New Roman" w:hAnsi="Times New Roman"/>
          <w:sz w:val="27"/>
          <w:szCs w:val="27"/>
        </w:rPr>
        <w:t>а</w:t>
      </w:r>
      <w:r w:rsidR="00B426F8" w:rsidRPr="00F7167E">
        <w:rPr>
          <w:rFonts w:ascii="Times New Roman" w:hAnsi="Times New Roman"/>
          <w:sz w:val="27"/>
          <w:szCs w:val="27"/>
        </w:rPr>
        <w:t xml:space="preserve"> по работе с наружной рекламой Исполнительного комитета Нижнекамского муниципального района Республики Татарстан</w:t>
      </w:r>
      <w:r w:rsidRPr="00F7167E">
        <w:rPr>
          <w:rFonts w:ascii="Times New Roman" w:hAnsi="Times New Roman"/>
          <w:sz w:val="27"/>
          <w:szCs w:val="27"/>
        </w:rPr>
        <w:t xml:space="preserve"> (далее – Исполком)</w:t>
      </w:r>
      <w:r w:rsidR="00F90E84" w:rsidRPr="00F7167E">
        <w:rPr>
          <w:rFonts w:ascii="Times New Roman" w:hAnsi="Times New Roman"/>
          <w:sz w:val="27"/>
          <w:szCs w:val="27"/>
        </w:rPr>
        <w:t>.</w:t>
      </w:r>
    </w:p>
    <w:p w:rsidR="00F31BB5" w:rsidRPr="00F7167E" w:rsidRDefault="00F31BB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 сельских поселениях Нижнекамского муниципального района Республики 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Татарстан – соответствующий Исполнительный комитет сельского поселения Нижн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камского муниципального района в соответствии с приложением № 7 к настоящему</w:t>
      </w:r>
      <w:r w:rsidR="00F7167E">
        <w:rPr>
          <w:rFonts w:ascii="Times New Roman" w:hAnsi="Times New Roman"/>
          <w:sz w:val="27"/>
          <w:szCs w:val="27"/>
        </w:rPr>
        <w:t xml:space="preserve">          </w:t>
      </w:r>
      <w:r w:rsidRPr="00F7167E">
        <w:rPr>
          <w:rFonts w:ascii="Times New Roman" w:hAnsi="Times New Roman"/>
          <w:sz w:val="27"/>
          <w:szCs w:val="27"/>
        </w:rPr>
        <w:t xml:space="preserve"> регламенту (далее – Исполком).</w:t>
      </w:r>
    </w:p>
    <w:p w:rsidR="00613925" w:rsidRPr="00F7167E" w:rsidRDefault="00D10F4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2.3. </w:t>
      </w:r>
      <w:r w:rsidR="00613925" w:rsidRPr="00F7167E">
        <w:rPr>
          <w:rFonts w:ascii="Times New Roman" w:hAnsi="Times New Roman"/>
          <w:sz w:val="27"/>
          <w:szCs w:val="27"/>
        </w:rPr>
        <w:t>Описание результата предоставления муниципальной услуги</w:t>
      </w:r>
    </w:p>
    <w:p w:rsidR="00183167" w:rsidRPr="00F7167E" w:rsidRDefault="0018316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2.3.</w:t>
      </w:r>
      <w:r w:rsidR="00D10F43" w:rsidRPr="00F7167E">
        <w:rPr>
          <w:rFonts w:ascii="Times New Roman" w:hAnsi="Times New Roman"/>
          <w:sz w:val="27"/>
          <w:szCs w:val="27"/>
        </w:rPr>
        <w:t>1.</w:t>
      </w:r>
      <w:r w:rsidRPr="00F7167E">
        <w:rPr>
          <w:rFonts w:ascii="Times New Roman" w:hAnsi="Times New Roman"/>
          <w:sz w:val="27"/>
          <w:szCs w:val="27"/>
        </w:rPr>
        <w:t> Результатом предоставления муниципальной услуги является:</w:t>
      </w:r>
    </w:p>
    <w:p w:rsidR="00A016C5" w:rsidRPr="00F7167E" w:rsidRDefault="00A016C5" w:rsidP="00F7167E">
      <w:pPr>
        <w:pStyle w:val="Default"/>
        <w:numPr>
          <w:ilvl w:val="0"/>
          <w:numId w:val="36"/>
        </w:numPr>
        <w:ind w:left="0" w:firstLine="709"/>
        <w:jc w:val="both"/>
        <w:rPr>
          <w:color w:val="auto"/>
          <w:sz w:val="27"/>
          <w:szCs w:val="27"/>
        </w:rPr>
      </w:pPr>
      <w:r w:rsidRPr="00F7167E">
        <w:rPr>
          <w:color w:val="auto"/>
          <w:sz w:val="27"/>
          <w:szCs w:val="27"/>
        </w:rPr>
        <w:t xml:space="preserve">согласование </w:t>
      </w:r>
      <w:proofErr w:type="gramStart"/>
      <w:r w:rsidRPr="00F7167E">
        <w:rPr>
          <w:color w:val="auto"/>
          <w:sz w:val="27"/>
          <w:szCs w:val="27"/>
        </w:rPr>
        <w:t>дизайн-проекта</w:t>
      </w:r>
      <w:proofErr w:type="gramEnd"/>
      <w:r w:rsidRPr="00F7167E">
        <w:rPr>
          <w:color w:val="auto"/>
          <w:sz w:val="27"/>
          <w:szCs w:val="27"/>
        </w:rPr>
        <w:t xml:space="preserve"> размещения </w:t>
      </w:r>
      <w:r w:rsidR="00B426F8" w:rsidRPr="00F7167E">
        <w:rPr>
          <w:color w:val="auto"/>
          <w:sz w:val="27"/>
          <w:szCs w:val="27"/>
        </w:rPr>
        <w:t>средства наружной информации</w:t>
      </w:r>
      <w:r w:rsidR="00C8058E" w:rsidRPr="00F7167E">
        <w:rPr>
          <w:color w:val="auto"/>
          <w:sz w:val="27"/>
          <w:szCs w:val="27"/>
        </w:rPr>
        <w:t xml:space="preserve"> (приложение № 1</w:t>
      </w:r>
      <w:r w:rsidR="004F584D" w:rsidRPr="00F7167E">
        <w:rPr>
          <w:color w:val="auto"/>
          <w:sz w:val="27"/>
          <w:szCs w:val="27"/>
        </w:rPr>
        <w:t xml:space="preserve"> к настоящему Регламенту</w:t>
      </w:r>
      <w:r w:rsidR="00C8058E" w:rsidRPr="00F7167E">
        <w:rPr>
          <w:color w:val="auto"/>
          <w:sz w:val="27"/>
          <w:szCs w:val="27"/>
        </w:rPr>
        <w:t>)</w:t>
      </w:r>
      <w:r w:rsidRPr="00F7167E">
        <w:rPr>
          <w:color w:val="auto"/>
          <w:sz w:val="27"/>
          <w:szCs w:val="27"/>
        </w:rPr>
        <w:t xml:space="preserve">; </w:t>
      </w:r>
    </w:p>
    <w:p w:rsidR="00C902A0" w:rsidRPr="00F7167E" w:rsidRDefault="0092346C" w:rsidP="00F7167E">
      <w:pPr>
        <w:pStyle w:val="af"/>
        <w:numPr>
          <w:ilvl w:val="0"/>
          <w:numId w:val="36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</w:t>
      </w:r>
      <w:r w:rsidR="00C902A0" w:rsidRPr="00F7167E">
        <w:rPr>
          <w:rFonts w:ascii="Times New Roman" w:hAnsi="Times New Roman"/>
          <w:sz w:val="27"/>
          <w:szCs w:val="27"/>
        </w:rPr>
        <w:t xml:space="preserve">ешение об отказе в предоставлении </w:t>
      </w:r>
      <w:r w:rsidRPr="00F7167E">
        <w:rPr>
          <w:rFonts w:ascii="Times New Roman" w:hAnsi="Times New Roman"/>
          <w:sz w:val="27"/>
          <w:szCs w:val="27"/>
        </w:rPr>
        <w:t>муниципальной</w:t>
      </w:r>
      <w:r w:rsidR="007766AF" w:rsidRPr="00F7167E">
        <w:rPr>
          <w:rFonts w:ascii="Times New Roman" w:hAnsi="Times New Roman"/>
          <w:sz w:val="27"/>
          <w:szCs w:val="27"/>
        </w:rPr>
        <w:t xml:space="preserve"> услуги</w:t>
      </w:r>
      <w:r w:rsidR="00D84BEB" w:rsidRPr="00F7167E">
        <w:rPr>
          <w:rFonts w:ascii="Times New Roman" w:hAnsi="Times New Roman"/>
          <w:sz w:val="27"/>
          <w:szCs w:val="27"/>
        </w:rPr>
        <w:t xml:space="preserve"> </w:t>
      </w:r>
      <w:r w:rsidR="00A153BC" w:rsidRPr="00F7167E">
        <w:rPr>
          <w:rFonts w:ascii="Times New Roman" w:hAnsi="Times New Roman"/>
          <w:sz w:val="27"/>
          <w:szCs w:val="27"/>
        </w:rPr>
        <w:t>(приложение</w:t>
      </w:r>
      <w:r w:rsidR="00F7167E">
        <w:rPr>
          <w:rFonts w:ascii="Times New Roman" w:hAnsi="Times New Roman"/>
          <w:sz w:val="27"/>
          <w:szCs w:val="27"/>
        </w:rPr>
        <w:t xml:space="preserve">           </w:t>
      </w:r>
      <w:r w:rsidR="00A153BC" w:rsidRPr="00F7167E">
        <w:rPr>
          <w:rFonts w:ascii="Times New Roman" w:hAnsi="Times New Roman"/>
          <w:sz w:val="27"/>
          <w:szCs w:val="27"/>
        </w:rPr>
        <w:t xml:space="preserve"> № </w:t>
      </w:r>
      <w:r w:rsidR="00EE4EB9" w:rsidRPr="00F7167E">
        <w:rPr>
          <w:rFonts w:ascii="Times New Roman" w:hAnsi="Times New Roman"/>
          <w:sz w:val="27"/>
          <w:szCs w:val="27"/>
        </w:rPr>
        <w:t>2</w:t>
      </w:r>
      <w:r w:rsidR="004F584D" w:rsidRPr="00F7167E">
        <w:rPr>
          <w:sz w:val="27"/>
          <w:szCs w:val="27"/>
        </w:rPr>
        <w:t xml:space="preserve"> </w:t>
      </w:r>
      <w:r w:rsidR="004F584D" w:rsidRPr="00F7167E">
        <w:rPr>
          <w:rFonts w:ascii="Times New Roman" w:hAnsi="Times New Roman"/>
          <w:sz w:val="27"/>
          <w:szCs w:val="27"/>
        </w:rPr>
        <w:t>к настоящему Регламенту</w:t>
      </w:r>
      <w:r w:rsidR="00A153BC" w:rsidRPr="00F7167E">
        <w:rPr>
          <w:rFonts w:ascii="Times New Roman" w:hAnsi="Times New Roman"/>
          <w:sz w:val="27"/>
          <w:szCs w:val="27"/>
        </w:rPr>
        <w:t>)</w:t>
      </w:r>
      <w:r w:rsidR="00A11145" w:rsidRPr="00F7167E">
        <w:rPr>
          <w:rFonts w:ascii="Times New Roman" w:hAnsi="Times New Roman"/>
          <w:sz w:val="27"/>
          <w:szCs w:val="27"/>
        </w:rPr>
        <w:t>.</w:t>
      </w:r>
    </w:p>
    <w:p w:rsidR="00673A5A" w:rsidRPr="00F7167E" w:rsidRDefault="00BA238C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2.3.2. </w:t>
      </w:r>
      <w:r w:rsidR="00673A5A" w:rsidRPr="00F7167E">
        <w:rPr>
          <w:rFonts w:ascii="Times New Roman" w:hAnsi="Times New Roman"/>
          <w:sz w:val="27"/>
          <w:szCs w:val="27"/>
        </w:rPr>
        <w:t xml:space="preserve">Результат предоставления муниципальной услуги </w:t>
      </w:r>
      <w:r w:rsidR="00583B47" w:rsidRPr="00F7167E">
        <w:rPr>
          <w:rFonts w:ascii="Times New Roman" w:hAnsi="Times New Roman"/>
          <w:sz w:val="27"/>
          <w:szCs w:val="27"/>
        </w:rPr>
        <w:t>направляется заявителю</w:t>
      </w:r>
      <w:r w:rsidR="00673A5A" w:rsidRPr="00F7167E">
        <w:rPr>
          <w:rFonts w:ascii="Times New Roman" w:hAnsi="Times New Roman"/>
          <w:sz w:val="27"/>
          <w:szCs w:val="27"/>
        </w:rPr>
        <w:t xml:space="preserve"> в форме электронного документа, подписанного усиленной квалифицированной эле</w:t>
      </w:r>
      <w:r w:rsidR="00673A5A" w:rsidRPr="00F7167E">
        <w:rPr>
          <w:rFonts w:ascii="Times New Roman" w:hAnsi="Times New Roman"/>
          <w:sz w:val="27"/>
          <w:szCs w:val="27"/>
        </w:rPr>
        <w:t>к</w:t>
      </w:r>
      <w:r w:rsidR="00673A5A" w:rsidRPr="00F7167E">
        <w:rPr>
          <w:rFonts w:ascii="Times New Roman" w:hAnsi="Times New Roman"/>
          <w:sz w:val="27"/>
          <w:szCs w:val="27"/>
        </w:rPr>
        <w:t>тр</w:t>
      </w:r>
      <w:r w:rsidR="00CB496F" w:rsidRPr="00F7167E">
        <w:rPr>
          <w:rFonts w:ascii="Times New Roman" w:hAnsi="Times New Roman"/>
          <w:sz w:val="27"/>
          <w:szCs w:val="27"/>
        </w:rPr>
        <w:t>онной подписью</w:t>
      </w:r>
      <w:r w:rsidR="002643A0" w:rsidRPr="00F7167E">
        <w:rPr>
          <w:rFonts w:ascii="Times New Roman" w:hAnsi="Times New Roman"/>
          <w:sz w:val="27"/>
          <w:szCs w:val="27"/>
        </w:rPr>
        <w:t xml:space="preserve"> уполномоченного</w:t>
      </w:r>
      <w:r w:rsidR="00673A5A" w:rsidRPr="00F7167E">
        <w:rPr>
          <w:rFonts w:ascii="Times New Roman" w:hAnsi="Times New Roman"/>
          <w:sz w:val="27"/>
          <w:szCs w:val="27"/>
        </w:rPr>
        <w:t xml:space="preserve"> </w:t>
      </w:r>
      <w:r w:rsidR="00CB496F" w:rsidRPr="00F7167E">
        <w:rPr>
          <w:rFonts w:ascii="Times New Roman" w:hAnsi="Times New Roman"/>
          <w:sz w:val="27"/>
          <w:szCs w:val="27"/>
        </w:rPr>
        <w:t xml:space="preserve">должностного лица </w:t>
      </w:r>
      <w:r w:rsidR="00B426F8" w:rsidRPr="00F7167E">
        <w:rPr>
          <w:rFonts w:ascii="Times New Roman" w:hAnsi="Times New Roman"/>
          <w:sz w:val="27"/>
          <w:szCs w:val="27"/>
        </w:rPr>
        <w:t>Исполкома</w:t>
      </w:r>
      <w:r w:rsidR="00CB496F" w:rsidRPr="00F7167E">
        <w:rPr>
          <w:rFonts w:ascii="Times New Roman" w:hAnsi="Times New Roman"/>
          <w:sz w:val="27"/>
          <w:szCs w:val="27"/>
        </w:rPr>
        <w:t xml:space="preserve">, </w:t>
      </w:r>
      <w:r w:rsidR="00673A5A" w:rsidRPr="00F7167E">
        <w:rPr>
          <w:rFonts w:ascii="Times New Roman" w:hAnsi="Times New Roman"/>
          <w:sz w:val="27"/>
          <w:szCs w:val="27"/>
        </w:rPr>
        <w:t>в соответствии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="00673A5A" w:rsidRPr="00F7167E">
        <w:rPr>
          <w:rFonts w:ascii="Times New Roman" w:hAnsi="Times New Roman"/>
          <w:sz w:val="27"/>
          <w:szCs w:val="27"/>
        </w:rPr>
        <w:t xml:space="preserve"> с </w:t>
      </w:r>
      <w:r w:rsidR="00B95D81" w:rsidRPr="00F7167E">
        <w:rPr>
          <w:rFonts w:ascii="Times New Roman" w:hAnsi="Times New Roman"/>
          <w:sz w:val="27"/>
          <w:szCs w:val="27"/>
        </w:rPr>
        <w:t>Федеральным законом от 06.04.2011 №</w:t>
      </w:r>
      <w:r w:rsidR="007D180B" w:rsidRPr="00F7167E">
        <w:rPr>
          <w:rFonts w:ascii="Times New Roman" w:hAnsi="Times New Roman"/>
          <w:sz w:val="27"/>
          <w:szCs w:val="27"/>
        </w:rPr>
        <w:t xml:space="preserve"> </w:t>
      </w:r>
      <w:r w:rsidR="00B95D81" w:rsidRPr="00F7167E">
        <w:rPr>
          <w:rFonts w:ascii="Times New Roman" w:hAnsi="Times New Roman"/>
          <w:sz w:val="27"/>
          <w:szCs w:val="27"/>
        </w:rPr>
        <w:t>63-ФЗ «Об электронной подписи» (далее – Федеральный закон №</w:t>
      </w:r>
      <w:r w:rsidR="007D180B" w:rsidRPr="00F7167E">
        <w:rPr>
          <w:rFonts w:ascii="Times New Roman" w:hAnsi="Times New Roman"/>
          <w:sz w:val="27"/>
          <w:szCs w:val="27"/>
        </w:rPr>
        <w:t xml:space="preserve"> </w:t>
      </w:r>
      <w:r w:rsidR="00B95D81" w:rsidRPr="00F7167E">
        <w:rPr>
          <w:rFonts w:ascii="Times New Roman" w:hAnsi="Times New Roman"/>
          <w:sz w:val="27"/>
          <w:szCs w:val="27"/>
        </w:rPr>
        <w:t>63-ФЗ)</w:t>
      </w:r>
      <w:r w:rsidR="00AD363D" w:rsidRPr="00F7167E">
        <w:rPr>
          <w:rFonts w:ascii="Times New Roman" w:hAnsi="Times New Roman"/>
          <w:sz w:val="27"/>
          <w:szCs w:val="27"/>
        </w:rPr>
        <w:t xml:space="preserve"> </w:t>
      </w:r>
      <w:r w:rsidR="00102342" w:rsidRPr="00F7167E">
        <w:rPr>
          <w:rFonts w:ascii="Times New Roman" w:hAnsi="Times New Roman"/>
          <w:sz w:val="27"/>
          <w:szCs w:val="27"/>
        </w:rPr>
        <w:t>в личный кабинет Республиканского портала</w:t>
      </w:r>
      <w:r w:rsidR="00673A5A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BA238C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2.3.3</w:t>
      </w:r>
      <w:r w:rsidR="00D10F43" w:rsidRPr="00F7167E">
        <w:rPr>
          <w:rFonts w:ascii="Times New Roman" w:hAnsi="Times New Roman"/>
          <w:sz w:val="27"/>
          <w:szCs w:val="27"/>
        </w:rPr>
        <w:t xml:space="preserve">. </w:t>
      </w:r>
      <w:r w:rsidR="00613925" w:rsidRPr="00F7167E">
        <w:rPr>
          <w:rFonts w:ascii="Times New Roman" w:hAnsi="Times New Roman"/>
          <w:sz w:val="27"/>
          <w:szCs w:val="27"/>
        </w:rPr>
        <w:t xml:space="preserve">По выбору заявителя результат предоставления муниципальной </w:t>
      </w:r>
      <w:r w:rsidR="008E7938" w:rsidRPr="00F7167E">
        <w:rPr>
          <w:rFonts w:ascii="Times New Roman" w:hAnsi="Times New Roman"/>
          <w:sz w:val="27"/>
          <w:szCs w:val="27"/>
        </w:rPr>
        <w:t>услуги</w:t>
      </w:r>
      <w:r w:rsidR="00F7167E">
        <w:rPr>
          <w:rFonts w:ascii="Times New Roman" w:hAnsi="Times New Roman"/>
          <w:sz w:val="27"/>
          <w:szCs w:val="27"/>
        </w:rPr>
        <w:t xml:space="preserve"> </w:t>
      </w:r>
      <w:r w:rsidR="008E7938" w:rsidRPr="00F7167E">
        <w:rPr>
          <w:rFonts w:ascii="Times New Roman" w:hAnsi="Times New Roman"/>
          <w:sz w:val="27"/>
          <w:szCs w:val="27"/>
        </w:rPr>
        <w:t xml:space="preserve"> выдается</w:t>
      </w:r>
      <w:r w:rsidR="001C41FD" w:rsidRPr="00F7167E">
        <w:rPr>
          <w:rFonts w:ascii="Times New Roman" w:hAnsi="Times New Roman"/>
          <w:sz w:val="27"/>
          <w:szCs w:val="27"/>
        </w:rPr>
        <w:t xml:space="preserve"> </w:t>
      </w:r>
      <w:r w:rsidR="00B95D81" w:rsidRPr="00F7167E">
        <w:rPr>
          <w:rFonts w:ascii="Times New Roman" w:hAnsi="Times New Roman"/>
          <w:sz w:val="27"/>
          <w:szCs w:val="27"/>
        </w:rPr>
        <w:t>в</w:t>
      </w:r>
      <w:r w:rsidR="001C41FD" w:rsidRPr="00F7167E">
        <w:rPr>
          <w:rFonts w:ascii="Times New Roman" w:hAnsi="Times New Roman"/>
          <w:sz w:val="27"/>
          <w:szCs w:val="27"/>
        </w:rPr>
        <w:t xml:space="preserve"> </w:t>
      </w:r>
      <w:r w:rsidR="00A84F65" w:rsidRPr="00F7167E">
        <w:rPr>
          <w:rFonts w:ascii="Times New Roman" w:hAnsi="Times New Roman"/>
          <w:sz w:val="27"/>
          <w:szCs w:val="27"/>
        </w:rPr>
        <w:t>Исполкоме</w:t>
      </w:r>
      <w:r w:rsidR="001C41FD" w:rsidRPr="00F7167E">
        <w:rPr>
          <w:rFonts w:ascii="Times New Roman" w:hAnsi="Times New Roman"/>
          <w:sz w:val="27"/>
          <w:szCs w:val="27"/>
        </w:rPr>
        <w:t xml:space="preserve"> или в</w:t>
      </w:r>
      <w:r w:rsidR="00B95D81" w:rsidRPr="00F7167E">
        <w:rPr>
          <w:rFonts w:ascii="Times New Roman" w:hAnsi="Times New Roman"/>
          <w:sz w:val="27"/>
          <w:szCs w:val="27"/>
        </w:rPr>
        <w:t xml:space="preserve"> МФЦ </w:t>
      </w:r>
      <w:r w:rsidR="00613925" w:rsidRPr="00F7167E">
        <w:rPr>
          <w:rFonts w:ascii="Times New Roman" w:hAnsi="Times New Roman"/>
          <w:sz w:val="27"/>
          <w:szCs w:val="27"/>
        </w:rPr>
        <w:t xml:space="preserve">в форме </w:t>
      </w:r>
      <w:r w:rsidR="004F1487" w:rsidRPr="00F7167E">
        <w:rPr>
          <w:rFonts w:ascii="Times New Roman" w:hAnsi="Times New Roman"/>
          <w:sz w:val="27"/>
          <w:szCs w:val="27"/>
        </w:rPr>
        <w:t xml:space="preserve">экземпляра электронного </w:t>
      </w:r>
      <w:r w:rsidR="00613925" w:rsidRPr="00F7167E">
        <w:rPr>
          <w:rFonts w:ascii="Times New Roman" w:hAnsi="Times New Roman"/>
          <w:sz w:val="27"/>
          <w:szCs w:val="27"/>
        </w:rPr>
        <w:t>документа</w:t>
      </w:r>
      <w:r w:rsidR="004F1487" w:rsidRPr="00F7167E">
        <w:rPr>
          <w:rFonts w:ascii="Times New Roman" w:hAnsi="Times New Roman"/>
          <w:sz w:val="27"/>
          <w:szCs w:val="27"/>
        </w:rPr>
        <w:t>, расп</w:t>
      </w:r>
      <w:r w:rsidR="004F1487" w:rsidRPr="00F7167E">
        <w:rPr>
          <w:rFonts w:ascii="Times New Roman" w:hAnsi="Times New Roman"/>
          <w:sz w:val="27"/>
          <w:szCs w:val="27"/>
        </w:rPr>
        <w:t>е</w:t>
      </w:r>
      <w:r w:rsidR="004F1487" w:rsidRPr="00F7167E">
        <w:rPr>
          <w:rFonts w:ascii="Times New Roman" w:hAnsi="Times New Roman"/>
          <w:sz w:val="27"/>
          <w:szCs w:val="27"/>
        </w:rPr>
        <w:t>чатанного</w:t>
      </w:r>
      <w:r w:rsidR="00613925" w:rsidRPr="00F7167E">
        <w:rPr>
          <w:rFonts w:ascii="Times New Roman" w:hAnsi="Times New Roman"/>
          <w:sz w:val="27"/>
          <w:szCs w:val="27"/>
        </w:rPr>
        <w:t xml:space="preserve"> на бумажном носителе, </w:t>
      </w:r>
      <w:r w:rsidR="004F1487" w:rsidRPr="00F7167E">
        <w:rPr>
          <w:rFonts w:ascii="Times New Roman" w:hAnsi="Times New Roman"/>
          <w:sz w:val="27"/>
          <w:szCs w:val="27"/>
        </w:rPr>
        <w:t xml:space="preserve">заверенного печатью и подписью </w:t>
      </w:r>
      <w:r w:rsidR="008E7938" w:rsidRPr="00F7167E">
        <w:rPr>
          <w:rFonts w:ascii="Times New Roman" w:hAnsi="Times New Roman"/>
          <w:sz w:val="27"/>
          <w:szCs w:val="27"/>
        </w:rPr>
        <w:t xml:space="preserve">соответственно </w:t>
      </w:r>
      <w:r w:rsidR="00CF79BD" w:rsidRPr="00F7167E">
        <w:rPr>
          <w:rFonts w:ascii="Times New Roman" w:hAnsi="Times New Roman"/>
          <w:sz w:val="27"/>
          <w:szCs w:val="27"/>
        </w:rPr>
        <w:t xml:space="preserve">уполномоченного должностного лица </w:t>
      </w:r>
      <w:r w:rsidR="00A84F65" w:rsidRPr="00F7167E">
        <w:rPr>
          <w:rFonts w:ascii="Times New Roman" w:hAnsi="Times New Roman"/>
          <w:sz w:val="27"/>
          <w:szCs w:val="27"/>
        </w:rPr>
        <w:t>Исполкоме</w:t>
      </w:r>
      <w:r w:rsidR="00CF79BD" w:rsidRPr="00F7167E">
        <w:rPr>
          <w:rFonts w:ascii="Times New Roman" w:hAnsi="Times New Roman"/>
          <w:sz w:val="27"/>
          <w:szCs w:val="27"/>
        </w:rPr>
        <w:t xml:space="preserve"> или </w:t>
      </w:r>
      <w:r w:rsidR="004F1487" w:rsidRPr="00F7167E">
        <w:rPr>
          <w:rFonts w:ascii="Times New Roman" w:hAnsi="Times New Roman"/>
          <w:sz w:val="27"/>
          <w:szCs w:val="27"/>
        </w:rPr>
        <w:t>работника МФЦ</w:t>
      </w:r>
      <w:r w:rsidR="00613925" w:rsidRPr="00F7167E">
        <w:rPr>
          <w:rFonts w:ascii="Times New Roman" w:hAnsi="Times New Roman"/>
          <w:sz w:val="27"/>
          <w:szCs w:val="27"/>
        </w:rPr>
        <w:t>.</w:t>
      </w:r>
    </w:p>
    <w:p w:rsidR="000A586F" w:rsidRPr="00F7167E" w:rsidRDefault="006F444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2.3.4. </w:t>
      </w:r>
      <w:r w:rsidR="000A586F" w:rsidRPr="00F7167E">
        <w:rPr>
          <w:rFonts w:ascii="Times New Roman" w:hAnsi="Times New Roman"/>
          <w:sz w:val="27"/>
          <w:szCs w:val="27"/>
        </w:rPr>
        <w:t>Заявитель вправе получить результат предоставления муниципальной</w:t>
      </w:r>
      <w:r w:rsidR="00F7167E">
        <w:rPr>
          <w:rFonts w:ascii="Times New Roman" w:hAnsi="Times New Roman"/>
          <w:sz w:val="27"/>
          <w:szCs w:val="27"/>
        </w:rPr>
        <w:t xml:space="preserve"> </w:t>
      </w:r>
      <w:r w:rsidR="000A586F" w:rsidRPr="00F7167E">
        <w:rPr>
          <w:rFonts w:ascii="Times New Roman" w:hAnsi="Times New Roman"/>
          <w:sz w:val="27"/>
          <w:szCs w:val="27"/>
        </w:rPr>
        <w:t xml:space="preserve"> услуги в форме электронного документа в течение </w:t>
      </w:r>
      <w:proofErr w:type="gramStart"/>
      <w:r w:rsidR="000A586F" w:rsidRPr="00F7167E">
        <w:rPr>
          <w:rFonts w:ascii="Times New Roman" w:hAnsi="Times New Roman"/>
          <w:sz w:val="27"/>
          <w:szCs w:val="27"/>
        </w:rPr>
        <w:t>срока действия результата пред</w:t>
      </w:r>
      <w:r w:rsidR="000A586F" w:rsidRPr="00F7167E">
        <w:rPr>
          <w:rFonts w:ascii="Times New Roman" w:hAnsi="Times New Roman"/>
          <w:sz w:val="27"/>
          <w:szCs w:val="27"/>
        </w:rPr>
        <w:t>о</w:t>
      </w:r>
      <w:r w:rsidR="000A586F" w:rsidRPr="00F7167E">
        <w:rPr>
          <w:rFonts w:ascii="Times New Roman" w:hAnsi="Times New Roman"/>
          <w:sz w:val="27"/>
          <w:szCs w:val="27"/>
        </w:rPr>
        <w:t>ставления муниципальной услуги</w:t>
      </w:r>
      <w:proofErr w:type="gramEnd"/>
      <w:r w:rsidR="000A586F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D10F4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2.4.</w:t>
      </w:r>
      <w:r w:rsidRPr="00F7167E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F7167E">
        <w:rPr>
          <w:rFonts w:ascii="Times New Roman" w:hAnsi="Times New Roman"/>
          <w:sz w:val="27"/>
          <w:szCs w:val="27"/>
        </w:rPr>
        <w:t>Срок предоставления муниципальной услуги, в том числе с учетом необх</w:t>
      </w:r>
      <w:r w:rsidR="00613925" w:rsidRPr="00F7167E">
        <w:rPr>
          <w:rFonts w:ascii="Times New Roman" w:hAnsi="Times New Roman"/>
          <w:sz w:val="27"/>
          <w:szCs w:val="27"/>
        </w:rPr>
        <w:t>о</w:t>
      </w:r>
      <w:r w:rsidR="00613925" w:rsidRPr="00F7167E">
        <w:rPr>
          <w:rFonts w:ascii="Times New Roman" w:hAnsi="Times New Roman"/>
          <w:sz w:val="27"/>
          <w:szCs w:val="27"/>
        </w:rPr>
        <w:t xml:space="preserve">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="005A7931" w:rsidRPr="00F7167E">
        <w:rPr>
          <w:rFonts w:ascii="Times New Roman" w:hAnsi="Times New Roman"/>
          <w:sz w:val="27"/>
          <w:szCs w:val="27"/>
        </w:rPr>
        <w:t>з</w:t>
      </w:r>
      <w:r w:rsidR="00613925" w:rsidRPr="00F7167E">
        <w:rPr>
          <w:rFonts w:ascii="Times New Roman" w:hAnsi="Times New Roman"/>
          <w:sz w:val="27"/>
          <w:szCs w:val="27"/>
        </w:rPr>
        <w:t>аконодательством Российской Федер</w:t>
      </w:r>
      <w:r w:rsidR="00613925" w:rsidRPr="00F7167E">
        <w:rPr>
          <w:rFonts w:ascii="Times New Roman" w:hAnsi="Times New Roman"/>
          <w:sz w:val="27"/>
          <w:szCs w:val="27"/>
        </w:rPr>
        <w:t>а</w:t>
      </w:r>
      <w:r w:rsidR="00613925" w:rsidRPr="00F7167E">
        <w:rPr>
          <w:rFonts w:ascii="Times New Roman" w:hAnsi="Times New Roman"/>
          <w:sz w:val="27"/>
          <w:szCs w:val="27"/>
        </w:rPr>
        <w:t>ции,</w:t>
      </w:r>
      <w:r w:rsidR="00613925" w:rsidRPr="00F7167E">
        <w:rPr>
          <w:rFonts w:ascii="Times New Roman" w:hAnsi="Times New Roman"/>
          <w:b/>
          <w:sz w:val="27"/>
          <w:szCs w:val="27"/>
        </w:rPr>
        <w:t xml:space="preserve"> </w:t>
      </w:r>
      <w:r w:rsidR="00613925" w:rsidRPr="00F7167E">
        <w:rPr>
          <w:rFonts w:ascii="Times New Roman" w:hAnsi="Times New Roman"/>
          <w:sz w:val="27"/>
          <w:szCs w:val="27"/>
        </w:rPr>
        <w:t>срок выдачи (направления) документов, являющихся результатом предоставления муниципальной услуги</w:t>
      </w:r>
    </w:p>
    <w:p w:rsidR="00613925" w:rsidRPr="00F7167E" w:rsidRDefault="00183167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2.4.</w:t>
      </w:r>
      <w:r w:rsidR="00D10F43" w:rsidRPr="00F7167E">
        <w:rPr>
          <w:rFonts w:ascii="Times New Roman" w:hAnsi="Times New Roman"/>
          <w:sz w:val="27"/>
          <w:szCs w:val="27"/>
        </w:rPr>
        <w:t>1.</w:t>
      </w:r>
      <w:r w:rsidRPr="00F7167E">
        <w:rPr>
          <w:rFonts w:ascii="Times New Roman" w:hAnsi="Times New Roman"/>
          <w:sz w:val="27"/>
          <w:szCs w:val="27"/>
          <w:lang w:val="en-US"/>
        </w:rPr>
        <w:t> </w:t>
      </w:r>
      <w:r w:rsidR="00613925" w:rsidRPr="00F7167E">
        <w:rPr>
          <w:rFonts w:ascii="Times New Roman" w:hAnsi="Times New Roman"/>
          <w:sz w:val="27"/>
          <w:szCs w:val="27"/>
        </w:rPr>
        <w:t xml:space="preserve">Срок предоставления муниципальной услуги </w:t>
      </w:r>
      <w:r w:rsidR="00DE29B3" w:rsidRPr="00F7167E">
        <w:rPr>
          <w:rFonts w:ascii="Times New Roman" w:hAnsi="Times New Roman"/>
          <w:sz w:val="27"/>
          <w:szCs w:val="27"/>
        </w:rPr>
        <w:t>составляет</w:t>
      </w:r>
      <w:r w:rsidR="00390A71" w:rsidRPr="00F7167E">
        <w:rPr>
          <w:rFonts w:ascii="Times New Roman" w:hAnsi="Times New Roman"/>
          <w:sz w:val="27"/>
          <w:szCs w:val="27"/>
        </w:rPr>
        <w:t xml:space="preserve"> </w:t>
      </w:r>
      <w:r w:rsidR="00066A55" w:rsidRPr="00F7167E">
        <w:rPr>
          <w:rFonts w:ascii="Times New Roman" w:hAnsi="Times New Roman"/>
          <w:sz w:val="27"/>
          <w:szCs w:val="27"/>
        </w:rPr>
        <w:t>12 рабочих дней.</w:t>
      </w:r>
      <w:r w:rsidR="00160ACD" w:rsidRPr="00F7167E">
        <w:rPr>
          <w:rFonts w:ascii="Times New Roman" w:hAnsi="Times New Roman"/>
          <w:sz w:val="27"/>
          <w:szCs w:val="27"/>
        </w:rPr>
        <w:t xml:space="preserve"> </w:t>
      </w:r>
    </w:p>
    <w:p w:rsidR="00066A55" w:rsidRPr="00F7167E" w:rsidRDefault="00066A55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Время, необходимое на подготовку и проведение заседания комиссии по </w:t>
      </w:r>
      <w:r w:rsidR="00077EAF" w:rsidRPr="00F7167E">
        <w:rPr>
          <w:rFonts w:ascii="Times New Roman" w:hAnsi="Times New Roman"/>
          <w:sz w:val="27"/>
          <w:szCs w:val="27"/>
        </w:rPr>
        <w:t>ра</w:t>
      </w:r>
      <w:r w:rsidR="00077EAF" w:rsidRPr="00F7167E">
        <w:rPr>
          <w:rFonts w:ascii="Times New Roman" w:hAnsi="Times New Roman"/>
          <w:sz w:val="27"/>
          <w:szCs w:val="27"/>
        </w:rPr>
        <w:t>с</w:t>
      </w:r>
      <w:r w:rsidR="00077EAF" w:rsidRPr="00F7167E">
        <w:rPr>
          <w:rFonts w:ascii="Times New Roman" w:hAnsi="Times New Roman"/>
          <w:sz w:val="27"/>
          <w:szCs w:val="27"/>
        </w:rPr>
        <w:t>смотрению вопросов, связанных с выдачей разрешения на установку и эксплуатацию средств наружной информации</w:t>
      </w:r>
      <w:r w:rsidRPr="00F7167E">
        <w:rPr>
          <w:rFonts w:ascii="Times New Roman" w:hAnsi="Times New Roman"/>
          <w:sz w:val="27"/>
          <w:szCs w:val="27"/>
        </w:rPr>
        <w:t>, не входит в срок предоставления муниципальной</w:t>
      </w:r>
      <w:r w:rsid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 услуги.</w:t>
      </w:r>
    </w:p>
    <w:p w:rsidR="00613925" w:rsidRPr="00F7167E" w:rsidRDefault="00D10F43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2.4.</w:t>
      </w:r>
      <w:r w:rsidR="005F5CCE" w:rsidRPr="00F7167E">
        <w:rPr>
          <w:rFonts w:ascii="Times New Roman" w:hAnsi="Times New Roman"/>
          <w:sz w:val="27"/>
          <w:szCs w:val="27"/>
        </w:rPr>
        <w:t>2</w:t>
      </w:r>
      <w:r w:rsidRPr="00F7167E">
        <w:rPr>
          <w:rFonts w:ascii="Times New Roman" w:hAnsi="Times New Roman"/>
          <w:sz w:val="27"/>
          <w:szCs w:val="27"/>
        </w:rPr>
        <w:t xml:space="preserve">. </w:t>
      </w:r>
      <w:r w:rsidR="007A70FA" w:rsidRPr="00F7167E">
        <w:rPr>
          <w:rFonts w:ascii="Times New Roman" w:hAnsi="Times New Roman"/>
          <w:sz w:val="27"/>
          <w:szCs w:val="27"/>
        </w:rPr>
        <w:t xml:space="preserve">Приостановление срока предоставления муниципальной услуги </w:t>
      </w:r>
      <w:r w:rsidR="00664C53" w:rsidRPr="00F7167E">
        <w:rPr>
          <w:rFonts w:ascii="Times New Roman" w:hAnsi="Times New Roman"/>
          <w:sz w:val="27"/>
          <w:szCs w:val="27"/>
        </w:rPr>
        <w:t>не пред</w:t>
      </w:r>
      <w:r w:rsidR="00664C53" w:rsidRPr="00F7167E">
        <w:rPr>
          <w:rFonts w:ascii="Times New Roman" w:hAnsi="Times New Roman"/>
          <w:sz w:val="27"/>
          <w:szCs w:val="27"/>
        </w:rPr>
        <w:t>у</w:t>
      </w:r>
      <w:r w:rsidR="00664C53" w:rsidRPr="00F7167E">
        <w:rPr>
          <w:rFonts w:ascii="Times New Roman" w:hAnsi="Times New Roman"/>
          <w:sz w:val="27"/>
          <w:szCs w:val="27"/>
        </w:rPr>
        <w:t>смотрено</w:t>
      </w:r>
      <w:r w:rsidR="00613925" w:rsidRPr="00F7167E">
        <w:rPr>
          <w:rFonts w:ascii="Times New Roman" w:hAnsi="Times New Roman"/>
          <w:sz w:val="27"/>
          <w:szCs w:val="27"/>
        </w:rPr>
        <w:t xml:space="preserve">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="00613925" w:rsidRPr="00F7167E">
        <w:rPr>
          <w:rFonts w:ascii="Times New Roman" w:hAnsi="Times New Roman"/>
          <w:sz w:val="27"/>
          <w:szCs w:val="27"/>
        </w:rPr>
        <w:t xml:space="preserve"> числе в электронной форме, порядок их представления</w:t>
      </w:r>
    </w:p>
    <w:p w:rsidR="0022199D" w:rsidRPr="00F7167E" w:rsidRDefault="00183167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2.5.</w:t>
      </w:r>
      <w:r w:rsidR="00B97B8F" w:rsidRPr="00F7167E">
        <w:rPr>
          <w:rFonts w:ascii="Times New Roman" w:hAnsi="Times New Roman"/>
          <w:sz w:val="27"/>
          <w:szCs w:val="27"/>
        </w:rPr>
        <w:t>1.</w:t>
      </w:r>
      <w:r w:rsidRPr="00F7167E">
        <w:rPr>
          <w:rFonts w:ascii="Times New Roman" w:hAnsi="Times New Roman"/>
          <w:sz w:val="27"/>
          <w:szCs w:val="27"/>
          <w:lang w:val="en-US"/>
        </w:rPr>
        <w:t> </w:t>
      </w:r>
      <w:r w:rsidR="0022199D" w:rsidRPr="00F7167E">
        <w:rPr>
          <w:rFonts w:ascii="Times New Roman" w:hAnsi="Times New Roman"/>
          <w:sz w:val="27"/>
          <w:szCs w:val="27"/>
        </w:rPr>
        <w:t>Для получения муниципальной услуги заявитель представляет следующие документы:</w:t>
      </w:r>
    </w:p>
    <w:p w:rsidR="00613925" w:rsidRPr="00F7167E" w:rsidRDefault="0022199D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1) </w:t>
      </w:r>
      <w:r w:rsidR="00D46491"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>окумент</w:t>
      </w:r>
      <w:r w:rsidR="00613925" w:rsidRPr="00F7167E">
        <w:rPr>
          <w:rFonts w:ascii="Times New Roman" w:hAnsi="Times New Roman"/>
          <w:sz w:val="27"/>
          <w:szCs w:val="27"/>
        </w:rPr>
        <w:t>, удостоверяющи</w:t>
      </w:r>
      <w:r w:rsidR="00BA238C" w:rsidRPr="00F7167E">
        <w:rPr>
          <w:rFonts w:ascii="Times New Roman" w:hAnsi="Times New Roman"/>
          <w:sz w:val="27"/>
          <w:szCs w:val="27"/>
        </w:rPr>
        <w:t>й</w:t>
      </w:r>
      <w:r w:rsidR="00613925" w:rsidRPr="00F7167E">
        <w:rPr>
          <w:rFonts w:ascii="Times New Roman" w:hAnsi="Times New Roman"/>
          <w:sz w:val="27"/>
          <w:szCs w:val="27"/>
        </w:rPr>
        <w:t xml:space="preserve"> личность</w:t>
      </w:r>
      <w:r w:rsidR="00DD1851" w:rsidRPr="00F7167E">
        <w:rPr>
          <w:rFonts w:ascii="Times New Roman" w:hAnsi="Times New Roman"/>
          <w:sz w:val="27"/>
          <w:szCs w:val="27"/>
        </w:rPr>
        <w:t xml:space="preserve"> (не требуется в случае обращения 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="00DD1851" w:rsidRPr="00F7167E">
        <w:rPr>
          <w:rFonts w:ascii="Times New Roman" w:hAnsi="Times New Roman"/>
          <w:sz w:val="27"/>
          <w:szCs w:val="27"/>
        </w:rPr>
        <w:t>посредством Республиканского портала)</w:t>
      </w:r>
      <w:r w:rsidR="00613925" w:rsidRPr="00F7167E">
        <w:rPr>
          <w:rFonts w:ascii="Times New Roman" w:hAnsi="Times New Roman"/>
          <w:sz w:val="27"/>
          <w:szCs w:val="27"/>
        </w:rPr>
        <w:t>;</w:t>
      </w:r>
    </w:p>
    <w:p w:rsidR="00D46491" w:rsidRPr="00F7167E" w:rsidRDefault="00D46491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2) документ, удостоверяющий полномочия представителя заявителя, в случае </w:t>
      </w:r>
      <w:r w:rsidR="00F7167E">
        <w:rPr>
          <w:rFonts w:ascii="Times New Roman" w:hAnsi="Times New Roman"/>
          <w:sz w:val="27"/>
          <w:szCs w:val="27"/>
        </w:rPr>
        <w:t xml:space="preserve">  </w:t>
      </w:r>
      <w:r w:rsidRPr="00F7167E">
        <w:rPr>
          <w:rFonts w:ascii="Times New Roman" w:hAnsi="Times New Roman"/>
          <w:sz w:val="27"/>
          <w:szCs w:val="27"/>
        </w:rPr>
        <w:t xml:space="preserve">обращения за предоставлением муниципальной услуги представителя заявителя </w:t>
      </w:r>
      <w:r w:rsidR="00F7167E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(</w:t>
      </w:r>
      <w:r w:rsidR="003D56D8" w:rsidRPr="00F7167E">
        <w:rPr>
          <w:rFonts w:ascii="Times New Roman" w:hAnsi="Times New Roman"/>
          <w:sz w:val="27"/>
          <w:szCs w:val="27"/>
        </w:rPr>
        <w:t xml:space="preserve">не требуется </w:t>
      </w:r>
      <w:r w:rsidR="00293AB3" w:rsidRPr="00F7167E">
        <w:rPr>
          <w:rFonts w:ascii="Times New Roman" w:hAnsi="Times New Roman"/>
          <w:sz w:val="27"/>
          <w:szCs w:val="27"/>
        </w:rPr>
        <w:t xml:space="preserve">в случае </w:t>
      </w:r>
      <w:r w:rsidR="001D0DCD" w:rsidRPr="00F7167E">
        <w:rPr>
          <w:rFonts w:ascii="Times New Roman" w:hAnsi="Times New Roman"/>
          <w:sz w:val="27"/>
          <w:szCs w:val="27"/>
        </w:rPr>
        <w:t xml:space="preserve">обращения </w:t>
      </w:r>
      <w:r w:rsidRPr="00F7167E">
        <w:rPr>
          <w:rFonts w:ascii="Times New Roman" w:hAnsi="Times New Roman"/>
          <w:sz w:val="27"/>
          <w:szCs w:val="27"/>
        </w:rPr>
        <w:t>законных представителей физических лиц</w:t>
      </w:r>
      <w:r w:rsidR="003D56D8" w:rsidRPr="00F7167E">
        <w:rPr>
          <w:rFonts w:ascii="Times New Roman" w:hAnsi="Times New Roman"/>
          <w:sz w:val="27"/>
          <w:szCs w:val="27"/>
        </w:rPr>
        <w:t>:</w:t>
      </w:r>
      <w:r w:rsidR="00561019" w:rsidRPr="00F7167E">
        <w:rPr>
          <w:rFonts w:ascii="Times New Roman" w:hAnsi="Times New Roman"/>
          <w:sz w:val="27"/>
          <w:szCs w:val="27"/>
        </w:rPr>
        <w:t xml:space="preserve"> в заявл</w:t>
      </w:r>
      <w:r w:rsidR="00561019" w:rsidRPr="00F7167E">
        <w:rPr>
          <w:rFonts w:ascii="Times New Roman" w:hAnsi="Times New Roman"/>
          <w:sz w:val="27"/>
          <w:szCs w:val="27"/>
        </w:rPr>
        <w:t>е</w:t>
      </w:r>
      <w:r w:rsidR="00561019" w:rsidRPr="00F7167E">
        <w:rPr>
          <w:rFonts w:ascii="Times New Roman" w:hAnsi="Times New Roman"/>
          <w:sz w:val="27"/>
          <w:szCs w:val="27"/>
        </w:rPr>
        <w:t xml:space="preserve">нии указываются реквизиты решения </w:t>
      </w:r>
      <w:r w:rsidR="0020196A" w:rsidRPr="00F7167E">
        <w:rPr>
          <w:rFonts w:ascii="Times New Roman" w:hAnsi="Times New Roman"/>
          <w:sz w:val="27"/>
          <w:szCs w:val="27"/>
        </w:rPr>
        <w:t>об установлении опеки или свидетельства</w:t>
      </w:r>
      <w:r w:rsidR="00F7167E">
        <w:rPr>
          <w:rFonts w:ascii="Times New Roman" w:hAnsi="Times New Roman"/>
          <w:sz w:val="27"/>
          <w:szCs w:val="27"/>
        </w:rPr>
        <w:t xml:space="preserve">                     </w:t>
      </w:r>
      <w:r w:rsidR="0020196A" w:rsidRPr="00F7167E">
        <w:rPr>
          <w:rFonts w:ascii="Times New Roman" w:hAnsi="Times New Roman"/>
          <w:sz w:val="27"/>
          <w:szCs w:val="27"/>
        </w:rPr>
        <w:t xml:space="preserve"> о рождении</w:t>
      </w:r>
      <w:r w:rsidR="00012693" w:rsidRPr="00F7167E">
        <w:rPr>
          <w:rFonts w:ascii="Times New Roman" w:hAnsi="Times New Roman"/>
          <w:sz w:val="27"/>
          <w:szCs w:val="27"/>
        </w:rPr>
        <w:t>, выданного на территории Российской Федерации</w:t>
      </w:r>
      <w:r w:rsidRPr="00F7167E">
        <w:rPr>
          <w:rFonts w:ascii="Times New Roman" w:hAnsi="Times New Roman"/>
          <w:sz w:val="27"/>
          <w:szCs w:val="27"/>
        </w:rPr>
        <w:t>);</w:t>
      </w:r>
    </w:p>
    <w:p w:rsidR="00613925" w:rsidRPr="00F7167E" w:rsidRDefault="00D46491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</w:t>
      </w:r>
      <w:r w:rsidR="00613925" w:rsidRPr="00F7167E">
        <w:rPr>
          <w:rFonts w:ascii="Times New Roman" w:hAnsi="Times New Roman"/>
          <w:sz w:val="27"/>
          <w:szCs w:val="27"/>
        </w:rPr>
        <w:t>) </w:t>
      </w:r>
      <w:r w:rsidRPr="00F7167E">
        <w:rPr>
          <w:rFonts w:ascii="Times New Roman" w:hAnsi="Times New Roman"/>
          <w:sz w:val="27"/>
          <w:szCs w:val="27"/>
        </w:rPr>
        <w:t>з</w:t>
      </w:r>
      <w:r w:rsidR="00613925" w:rsidRPr="00F7167E">
        <w:rPr>
          <w:rFonts w:ascii="Times New Roman" w:hAnsi="Times New Roman"/>
          <w:sz w:val="27"/>
          <w:szCs w:val="27"/>
        </w:rPr>
        <w:t>аявление:</w:t>
      </w:r>
    </w:p>
    <w:p w:rsidR="00613925" w:rsidRPr="00F7167E" w:rsidRDefault="00F7167E" w:rsidP="00F7167E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613925" w:rsidRPr="00F7167E">
        <w:rPr>
          <w:rFonts w:ascii="Times New Roman" w:hAnsi="Times New Roman"/>
          <w:sz w:val="27"/>
          <w:szCs w:val="27"/>
        </w:rPr>
        <w:t xml:space="preserve">в форме документа на </w:t>
      </w:r>
      <w:r w:rsidR="0022199D" w:rsidRPr="00F7167E">
        <w:rPr>
          <w:rFonts w:ascii="Times New Roman" w:hAnsi="Times New Roman"/>
          <w:sz w:val="27"/>
          <w:szCs w:val="27"/>
        </w:rPr>
        <w:t>бумажном носителе (</w:t>
      </w:r>
      <w:r w:rsidR="00DE29B3" w:rsidRPr="00F7167E">
        <w:rPr>
          <w:rFonts w:ascii="Times New Roman" w:hAnsi="Times New Roman"/>
          <w:sz w:val="27"/>
          <w:szCs w:val="27"/>
        </w:rPr>
        <w:t>приложени</w:t>
      </w:r>
      <w:r w:rsidR="008E7938" w:rsidRPr="00F7167E">
        <w:rPr>
          <w:rFonts w:ascii="Times New Roman" w:hAnsi="Times New Roman"/>
          <w:sz w:val="27"/>
          <w:szCs w:val="27"/>
        </w:rPr>
        <w:t>е</w:t>
      </w:r>
      <w:r w:rsidR="0022199D" w:rsidRPr="00F7167E">
        <w:rPr>
          <w:rFonts w:ascii="Times New Roman" w:hAnsi="Times New Roman"/>
          <w:sz w:val="27"/>
          <w:szCs w:val="27"/>
        </w:rPr>
        <w:t xml:space="preserve"> №</w:t>
      </w:r>
      <w:r w:rsidR="00DA3D10" w:rsidRPr="00F7167E">
        <w:rPr>
          <w:rFonts w:ascii="Times New Roman" w:hAnsi="Times New Roman"/>
          <w:sz w:val="27"/>
          <w:szCs w:val="27"/>
        </w:rPr>
        <w:t xml:space="preserve"> </w:t>
      </w:r>
      <w:r w:rsidR="008E7938" w:rsidRPr="00F7167E">
        <w:rPr>
          <w:rFonts w:ascii="Times New Roman" w:hAnsi="Times New Roman"/>
          <w:sz w:val="27"/>
          <w:szCs w:val="27"/>
        </w:rPr>
        <w:t>3</w:t>
      </w:r>
      <w:r w:rsidR="004F584D" w:rsidRPr="00F7167E">
        <w:rPr>
          <w:rFonts w:ascii="Times New Roman" w:hAnsi="Times New Roman"/>
          <w:sz w:val="27"/>
          <w:szCs w:val="27"/>
        </w:rPr>
        <w:t xml:space="preserve"> к настоящему</w:t>
      </w:r>
      <w:r>
        <w:rPr>
          <w:rFonts w:ascii="Times New Roman" w:hAnsi="Times New Roman"/>
          <w:sz w:val="27"/>
          <w:szCs w:val="27"/>
        </w:rPr>
        <w:t xml:space="preserve">              </w:t>
      </w:r>
      <w:r w:rsidR="004F584D" w:rsidRPr="00F7167E">
        <w:rPr>
          <w:rFonts w:ascii="Times New Roman" w:hAnsi="Times New Roman"/>
          <w:sz w:val="27"/>
          <w:szCs w:val="27"/>
        </w:rPr>
        <w:t xml:space="preserve"> Регламенту</w:t>
      </w:r>
      <w:r w:rsidR="00613925" w:rsidRPr="00F7167E">
        <w:rPr>
          <w:rFonts w:ascii="Times New Roman" w:hAnsi="Times New Roman"/>
          <w:sz w:val="27"/>
          <w:szCs w:val="27"/>
        </w:rPr>
        <w:t>);</w:t>
      </w:r>
    </w:p>
    <w:p w:rsidR="00613925" w:rsidRPr="00F7167E" w:rsidRDefault="00F7167E" w:rsidP="00F7167E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613925" w:rsidRPr="00F7167E">
        <w:rPr>
          <w:rFonts w:ascii="Times New Roman" w:hAnsi="Times New Roman"/>
          <w:sz w:val="27"/>
          <w:szCs w:val="27"/>
        </w:rPr>
        <w:t xml:space="preserve">в электронной форме (заполняется посредством внесения соответствующих сведений в </w:t>
      </w:r>
      <w:r w:rsidR="00FD0681" w:rsidRPr="00F7167E">
        <w:rPr>
          <w:rFonts w:ascii="Times New Roman" w:hAnsi="Times New Roman"/>
          <w:sz w:val="27"/>
          <w:szCs w:val="27"/>
        </w:rPr>
        <w:t>электронную форму заявления</w:t>
      </w:r>
      <w:r w:rsidR="00613925" w:rsidRPr="00F7167E">
        <w:rPr>
          <w:rFonts w:ascii="Times New Roman" w:hAnsi="Times New Roman"/>
          <w:sz w:val="27"/>
          <w:szCs w:val="27"/>
        </w:rPr>
        <w:t xml:space="preserve">), </w:t>
      </w:r>
      <w:proofErr w:type="gramStart"/>
      <w:r w:rsidR="00613925" w:rsidRPr="00F7167E">
        <w:rPr>
          <w:rFonts w:ascii="Times New Roman" w:hAnsi="Times New Roman"/>
          <w:sz w:val="27"/>
          <w:szCs w:val="27"/>
        </w:rPr>
        <w:t>подписанное</w:t>
      </w:r>
      <w:proofErr w:type="gramEnd"/>
      <w:r w:rsidR="00613925" w:rsidRPr="00F7167E">
        <w:rPr>
          <w:rFonts w:ascii="Times New Roman" w:hAnsi="Times New Roman"/>
          <w:sz w:val="27"/>
          <w:szCs w:val="27"/>
        </w:rPr>
        <w:t xml:space="preserve"> в соответствии с требовани</w:t>
      </w:r>
      <w:r w:rsidR="00613925" w:rsidRPr="00F7167E">
        <w:rPr>
          <w:rFonts w:ascii="Times New Roman" w:hAnsi="Times New Roman"/>
          <w:sz w:val="27"/>
          <w:szCs w:val="27"/>
        </w:rPr>
        <w:t>я</w:t>
      </w:r>
      <w:r w:rsidR="00613925" w:rsidRPr="00F7167E">
        <w:rPr>
          <w:rFonts w:ascii="Times New Roman" w:hAnsi="Times New Roman"/>
          <w:sz w:val="27"/>
          <w:szCs w:val="27"/>
        </w:rPr>
        <w:t xml:space="preserve">ми </w:t>
      </w:r>
      <w:r w:rsidR="009254A1" w:rsidRPr="00F7167E">
        <w:rPr>
          <w:rFonts w:ascii="Times New Roman" w:hAnsi="Times New Roman"/>
          <w:sz w:val="27"/>
          <w:szCs w:val="27"/>
        </w:rPr>
        <w:t xml:space="preserve">пункта </w:t>
      </w:r>
      <w:r w:rsidR="001104D1" w:rsidRPr="00F7167E">
        <w:rPr>
          <w:rFonts w:ascii="Times New Roman" w:hAnsi="Times New Roman"/>
          <w:sz w:val="27"/>
          <w:szCs w:val="27"/>
        </w:rPr>
        <w:t>2.5.3</w:t>
      </w:r>
      <w:r w:rsidR="00BC7F39" w:rsidRPr="00F7167E">
        <w:rPr>
          <w:rFonts w:ascii="Times New Roman" w:hAnsi="Times New Roman"/>
          <w:sz w:val="27"/>
          <w:szCs w:val="27"/>
        </w:rPr>
        <w:t xml:space="preserve"> Регламента</w:t>
      </w:r>
      <w:r w:rsidR="00613925" w:rsidRPr="00F7167E">
        <w:rPr>
          <w:rFonts w:ascii="Times New Roman" w:hAnsi="Times New Roman"/>
          <w:sz w:val="27"/>
          <w:szCs w:val="27"/>
        </w:rPr>
        <w:t>, при обращении посре</w:t>
      </w:r>
      <w:r w:rsidR="00D46491" w:rsidRPr="00F7167E">
        <w:rPr>
          <w:rFonts w:ascii="Times New Roman" w:hAnsi="Times New Roman"/>
          <w:sz w:val="27"/>
          <w:szCs w:val="27"/>
        </w:rPr>
        <w:t>дством Республиканского портала.</w:t>
      </w:r>
    </w:p>
    <w:p w:rsidR="009E0FC4" w:rsidRPr="00F7167E" w:rsidRDefault="00E82CF9" w:rsidP="00F7167E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F7167E">
        <w:rPr>
          <w:color w:val="auto"/>
          <w:sz w:val="27"/>
          <w:szCs w:val="27"/>
        </w:rPr>
        <w:t>4</w:t>
      </w:r>
      <w:r w:rsidR="00E01533" w:rsidRPr="00F7167E">
        <w:rPr>
          <w:color w:val="auto"/>
          <w:sz w:val="27"/>
          <w:szCs w:val="27"/>
        </w:rPr>
        <w:t xml:space="preserve">) </w:t>
      </w:r>
      <w:r w:rsidR="00A016C5" w:rsidRPr="00F7167E">
        <w:rPr>
          <w:color w:val="auto"/>
          <w:sz w:val="27"/>
          <w:szCs w:val="27"/>
        </w:rPr>
        <w:t>дизайн-проект вывески (информационной конструкции)</w:t>
      </w:r>
      <w:r w:rsidR="00010CF5" w:rsidRPr="00F7167E">
        <w:rPr>
          <w:color w:val="auto"/>
          <w:sz w:val="27"/>
          <w:szCs w:val="27"/>
        </w:rPr>
        <w:t>;</w:t>
      </w:r>
      <w:r w:rsidR="00B30426" w:rsidRPr="00F7167E">
        <w:rPr>
          <w:color w:val="auto"/>
          <w:sz w:val="27"/>
          <w:szCs w:val="27"/>
        </w:rPr>
        <w:t xml:space="preserve"> </w:t>
      </w:r>
    </w:p>
    <w:p w:rsidR="009E0FC4" w:rsidRPr="00F7167E" w:rsidRDefault="004950BD" w:rsidP="00F7167E">
      <w:pPr>
        <w:pStyle w:val="Default"/>
        <w:ind w:firstLine="709"/>
        <w:jc w:val="both"/>
        <w:rPr>
          <w:color w:val="auto"/>
          <w:sz w:val="27"/>
          <w:szCs w:val="27"/>
        </w:rPr>
      </w:pPr>
      <w:proofErr w:type="gramStart"/>
      <w:r w:rsidRPr="00F7167E">
        <w:rPr>
          <w:color w:val="auto"/>
          <w:sz w:val="27"/>
          <w:szCs w:val="27"/>
        </w:rPr>
        <w:t>5</w:t>
      </w:r>
      <w:r w:rsidR="00E01533" w:rsidRPr="00F7167E">
        <w:rPr>
          <w:color w:val="auto"/>
          <w:sz w:val="27"/>
          <w:szCs w:val="27"/>
        </w:rPr>
        <w:t xml:space="preserve">) </w:t>
      </w:r>
      <w:r w:rsidR="00D730B7" w:rsidRPr="00F7167E">
        <w:rPr>
          <w:color w:val="auto"/>
          <w:sz w:val="27"/>
          <w:szCs w:val="27"/>
        </w:rPr>
        <w:t>документ, подтверждающий право заявителя на объект (здание, строение,</w:t>
      </w:r>
      <w:r w:rsidR="00F7167E">
        <w:rPr>
          <w:color w:val="auto"/>
          <w:sz w:val="27"/>
          <w:szCs w:val="27"/>
        </w:rPr>
        <w:t xml:space="preserve">              </w:t>
      </w:r>
      <w:r w:rsidR="00D730B7" w:rsidRPr="00F7167E">
        <w:rPr>
          <w:color w:val="auto"/>
          <w:sz w:val="27"/>
          <w:szCs w:val="27"/>
        </w:rPr>
        <w:t xml:space="preserve">сооружение) или земельный участок </w:t>
      </w:r>
      <w:r w:rsidR="009E0FC4" w:rsidRPr="00F7167E">
        <w:rPr>
          <w:color w:val="auto"/>
          <w:sz w:val="27"/>
          <w:szCs w:val="27"/>
        </w:rPr>
        <w:t xml:space="preserve">для </w:t>
      </w:r>
      <w:r w:rsidR="00D730B7" w:rsidRPr="00F7167E">
        <w:rPr>
          <w:color w:val="auto"/>
          <w:sz w:val="27"/>
          <w:szCs w:val="27"/>
        </w:rPr>
        <w:t xml:space="preserve">размещения </w:t>
      </w:r>
      <w:r w:rsidR="00405BB0" w:rsidRPr="00F7167E">
        <w:rPr>
          <w:color w:val="auto"/>
          <w:sz w:val="27"/>
          <w:szCs w:val="27"/>
        </w:rPr>
        <w:t>средств</w:t>
      </w:r>
      <w:r w:rsidR="009E0FC4" w:rsidRPr="00F7167E">
        <w:rPr>
          <w:color w:val="auto"/>
          <w:sz w:val="27"/>
          <w:szCs w:val="27"/>
        </w:rPr>
        <w:t>а</w:t>
      </w:r>
      <w:r w:rsidR="00405BB0" w:rsidRPr="00F7167E">
        <w:rPr>
          <w:color w:val="auto"/>
          <w:sz w:val="27"/>
          <w:szCs w:val="27"/>
        </w:rPr>
        <w:t xml:space="preserve"> наружной информации</w:t>
      </w:r>
      <w:r w:rsidR="00F80EFD" w:rsidRPr="00F7167E">
        <w:rPr>
          <w:color w:val="auto"/>
          <w:sz w:val="27"/>
          <w:szCs w:val="27"/>
        </w:rPr>
        <w:t>, в случае если право на объект недвижимости не зарегистрировано в Едином госуда</w:t>
      </w:r>
      <w:r w:rsidR="00F80EFD" w:rsidRPr="00F7167E">
        <w:rPr>
          <w:color w:val="auto"/>
          <w:sz w:val="27"/>
          <w:szCs w:val="27"/>
        </w:rPr>
        <w:t>р</w:t>
      </w:r>
      <w:r w:rsidR="00F80EFD" w:rsidRPr="00F7167E">
        <w:rPr>
          <w:color w:val="auto"/>
          <w:sz w:val="27"/>
          <w:szCs w:val="27"/>
        </w:rPr>
        <w:t>ственном реестре прав на недвижимое имущество или в случае, если имущество пред</w:t>
      </w:r>
      <w:r w:rsidR="00F80EFD" w:rsidRPr="00F7167E">
        <w:rPr>
          <w:color w:val="auto"/>
          <w:sz w:val="27"/>
          <w:szCs w:val="27"/>
        </w:rPr>
        <w:t>о</w:t>
      </w:r>
      <w:r w:rsidR="00F80EFD" w:rsidRPr="00F7167E">
        <w:rPr>
          <w:color w:val="auto"/>
          <w:sz w:val="27"/>
          <w:szCs w:val="27"/>
        </w:rPr>
        <w:t xml:space="preserve">ставлено во владение и (или) пользование не </w:t>
      </w:r>
      <w:r w:rsidR="009E0FC4" w:rsidRPr="00F7167E">
        <w:rPr>
          <w:color w:val="auto"/>
          <w:sz w:val="27"/>
          <w:szCs w:val="27"/>
        </w:rPr>
        <w:t xml:space="preserve">Управлением </w:t>
      </w:r>
      <w:r w:rsidR="00F80EFD" w:rsidRPr="00F7167E">
        <w:rPr>
          <w:color w:val="auto"/>
          <w:sz w:val="27"/>
          <w:szCs w:val="27"/>
        </w:rPr>
        <w:t>земельных и имуществе</w:t>
      </w:r>
      <w:r w:rsidR="00F80EFD" w:rsidRPr="00F7167E">
        <w:rPr>
          <w:color w:val="auto"/>
          <w:sz w:val="27"/>
          <w:szCs w:val="27"/>
        </w:rPr>
        <w:t>н</w:t>
      </w:r>
      <w:r w:rsidR="00F80EFD" w:rsidRPr="00F7167E">
        <w:rPr>
          <w:color w:val="auto"/>
          <w:sz w:val="27"/>
          <w:szCs w:val="27"/>
        </w:rPr>
        <w:t xml:space="preserve">ных отношений </w:t>
      </w:r>
      <w:r w:rsidR="009E0FC4" w:rsidRPr="00F7167E">
        <w:rPr>
          <w:color w:val="auto"/>
          <w:sz w:val="27"/>
          <w:szCs w:val="27"/>
        </w:rPr>
        <w:t>Нижнекамского муниципального района</w:t>
      </w:r>
      <w:r w:rsidR="00FF1034" w:rsidRPr="00F7167E">
        <w:rPr>
          <w:color w:val="auto"/>
          <w:sz w:val="27"/>
          <w:szCs w:val="27"/>
        </w:rPr>
        <w:t>;</w:t>
      </w:r>
      <w:proofErr w:type="gramEnd"/>
    </w:p>
    <w:p w:rsidR="00D730B7" w:rsidRPr="00F7167E" w:rsidRDefault="004C52A0" w:rsidP="00F7167E">
      <w:pPr>
        <w:pStyle w:val="Default"/>
        <w:ind w:firstLine="709"/>
        <w:jc w:val="both"/>
        <w:rPr>
          <w:color w:val="auto"/>
          <w:sz w:val="27"/>
          <w:szCs w:val="27"/>
        </w:rPr>
      </w:pPr>
      <w:r w:rsidRPr="00F7167E">
        <w:rPr>
          <w:color w:val="auto"/>
          <w:sz w:val="27"/>
          <w:szCs w:val="27"/>
        </w:rPr>
        <w:t>6</w:t>
      </w:r>
      <w:r w:rsidR="00D730B7" w:rsidRPr="00F7167E">
        <w:rPr>
          <w:color w:val="auto"/>
          <w:sz w:val="27"/>
          <w:szCs w:val="27"/>
        </w:rPr>
        <w:t xml:space="preserve">) документ, подтверждающий согласие собственника или иного законного </w:t>
      </w:r>
      <w:r w:rsidR="00F7167E">
        <w:rPr>
          <w:color w:val="auto"/>
          <w:sz w:val="27"/>
          <w:szCs w:val="27"/>
        </w:rPr>
        <w:t xml:space="preserve">             </w:t>
      </w:r>
      <w:r w:rsidR="00D730B7" w:rsidRPr="00F7167E">
        <w:rPr>
          <w:color w:val="auto"/>
          <w:sz w:val="27"/>
          <w:szCs w:val="27"/>
        </w:rPr>
        <w:t>владельца объекта (здания, строения, со</w:t>
      </w:r>
      <w:r w:rsidR="007C7975" w:rsidRPr="00F7167E">
        <w:rPr>
          <w:color w:val="auto"/>
          <w:sz w:val="27"/>
          <w:szCs w:val="27"/>
        </w:rPr>
        <w:t xml:space="preserve">оружения) на размещение </w:t>
      </w:r>
      <w:r w:rsidR="00405BB0" w:rsidRPr="00F7167E">
        <w:rPr>
          <w:color w:val="auto"/>
          <w:sz w:val="27"/>
          <w:szCs w:val="27"/>
        </w:rPr>
        <w:t>средств</w:t>
      </w:r>
      <w:r w:rsidR="00B4280B" w:rsidRPr="00F7167E">
        <w:rPr>
          <w:color w:val="auto"/>
          <w:sz w:val="27"/>
          <w:szCs w:val="27"/>
        </w:rPr>
        <w:t>а</w:t>
      </w:r>
      <w:r w:rsidR="00405BB0" w:rsidRPr="00F7167E">
        <w:rPr>
          <w:color w:val="auto"/>
          <w:sz w:val="27"/>
          <w:szCs w:val="27"/>
        </w:rPr>
        <w:t xml:space="preserve"> наружной информации</w:t>
      </w:r>
      <w:r w:rsidR="007C7975" w:rsidRPr="00F7167E">
        <w:rPr>
          <w:color w:val="auto"/>
          <w:sz w:val="27"/>
          <w:szCs w:val="27"/>
        </w:rPr>
        <w:t>;</w:t>
      </w:r>
    </w:p>
    <w:p w:rsidR="00613925" w:rsidRPr="00F7167E" w:rsidRDefault="00F80EFD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2.5.2</w:t>
      </w:r>
      <w:r w:rsidR="00193F1E" w:rsidRPr="00F7167E">
        <w:rPr>
          <w:rFonts w:ascii="Times New Roman" w:hAnsi="Times New Roman"/>
          <w:sz w:val="27"/>
          <w:szCs w:val="27"/>
        </w:rPr>
        <w:t xml:space="preserve">. </w:t>
      </w:r>
      <w:r w:rsidR="00613925" w:rsidRPr="00F7167E">
        <w:rPr>
          <w:rFonts w:ascii="Times New Roman" w:hAnsi="Times New Roman"/>
          <w:sz w:val="27"/>
          <w:szCs w:val="27"/>
        </w:rPr>
        <w:t>Заявление и прилагаемые документы могут быть представлены (направл</w:t>
      </w:r>
      <w:r w:rsidR="00613925" w:rsidRPr="00F7167E">
        <w:rPr>
          <w:rFonts w:ascii="Times New Roman" w:hAnsi="Times New Roman"/>
          <w:sz w:val="27"/>
          <w:szCs w:val="27"/>
        </w:rPr>
        <w:t>е</w:t>
      </w:r>
      <w:r w:rsidR="00613925" w:rsidRPr="00F7167E">
        <w:rPr>
          <w:rFonts w:ascii="Times New Roman" w:hAnsi="Times New Roman"/>
          <w:sz w:val="27"/>
          <w:szCs w:val="27"/>
        </w:rPr>
        <w:t>ны) заявителем одним из следующих способов:</w:t>
      </w:r>
    </w:p>
    <w:p w:rsidR="00E0699A" w:rsidRPr="00F7167E" w:rsidRDefault="00E0699A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1) через МФЦ на бумажных носителях и в виде электронных документов, соо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ветств</w:t>
      </w:r>
      <w:r w:rsidR="00631732" w:rsidRPr="00F7167E">
        <w:rPr>
          <w:rFonts w:ascii="Times New Roman" w:hAnsi="Times New Roman"/>
          <w:sz w:val="27"/>
          <w:szCs w:val="27"/>
        </w:rPr>
        <w:t>ующих</w:t>
      </w:r>
      <w:r w:rsidRPr="00F7167E">
        <w:rPr>
          <w:rFonts w:ascii="Times New Roman" w:hAnsi="Times New Roman"/>
          <w:sz w:val="27"/>
          <w:szCs w:val="27"/>
        </w:rPr>
        <w:t xml:space="preserve"> требованиям </w:t>
      </w:r>
      <w:r w:rsidR="001104D1" w:rsidRPr="00F7167E">
        <w:rPr>
          <w:rFonts w:ascii="Times New Roman" w:hAnsi="Times New Roman"/>
          <w:sz w:val="27"/>
          <w:szCs w:val="27"/>
        </w:rPr>
        <w:t>пункта 2.5.3</w:t>
      </w:r>
      <w:r w:rsidRPr="00F7167E">
        <w:rPr>
          <w:rFonts w:ascii="Times New Roman" w:hAnsi="Times New Roman"/>
          <w:sz w:val="27"/>
          <w:szCs w:val="27"/>
        </w:rPr>
        <w:t xml:space="preserve"> Регламента;</w:t>
      </w:r>
    </w:p>
    <w:p w:rsidR="00E0699A" w:rsidRPr="00F7167E" w:rsidRDefault="00E0699A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 посредством Республиканского портала в электронной форме;</w:t>
      </w:r>
    </w:p>
    <w:p w:rsidR="00F17EC3" w:rsidRPr="00F7167E" w:rsidRDefault="00F17EC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3) в Исполком.</w:t>
      </w:r>
    </w:p>
    <w:p w:rsidR="00613925" w:rsidRPr="00F7167E" w:rsidRDefault="00B97B8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2.5.</w:t>
      </w:r>
      <w:r w:rsidR="00F80EFD" w:rsidRPr="00F7167E">
        <w:rPr>
          <w:rFonts w:ascii="Times New Roman" w:hAnsi="Times New Roman"/>
          <w:sz w:val="27"/>
          <w:szCs w:val="27"/>
        </w:rPr>
        <w:t>3</w:t>
      </w:r>
      <w:r w:rsidRPr="00F7167E">
        <w:rPr>
          <w:rFonts w:ascii="Times New Roman" w:hAnsi="Times New Roman"/>
          <w:sz w:val="27"/>
          <w:szCs w:val="27"/>
        </w:rPr>
        <w:t xml:space="preserve">. </w:t>
      </w:r>
      <w:r w:rsidR="0053759E" w:rsidRPr="00F7167E">
        <w:rPr>
          <w:rFonts w:ascii="Times New Roman" w:hAnsi="Times New Roman"/>
          <w:sz w:val="27"/>
          <w:szCs w:val="27"/>
        </w:rPr>
        <w:t>Заявление</w:t>
      </w:r>
      <w:r w:rsidR="00187129" w:rsidRPr="00F7167E">
        <w:rPr>
          <w:rFonts w:ascii="Times New Roman" w:hAnsi="Times New Roman"/>
          <w:sz w:val="27"/>
          <w:szCs w:val="27"/>
        </w:rPr>
        <w:t>, п</w:t>
      </w:r>
      <w:r w:rsidR="008E656A" w:rsidRPr="00F7167E">
        <w:rPr>
          <w:rFonts w:ascii="Times New Roman" w:hAnsi="Times New Roman"/>
          <w:sz w:val="27"/>
          <w:szCs w:val="27"/>
        </w:rPr>
        <w:t>ри на</w:t>
      </w:r>
      <w:r w:rsidR="004456D3" w:rsidRPr="00F7167E">
        <w:rPr>
          <w:rFonts w:ascii="Times New Roman" w:hAnsi="Times New Roman"/>
          <w:sz w:val="27"/>
          <w:szCs w:val="27"/>
        </w:rPr>
        <w:t>правлении</w:t>
      </w:r>
      <w:r w:rsidR="00613925" w:rsidRPr="00F7167E">
        <w:rPr>
          <w:rFonts w:ascii="Times New Roman" w:hAnsi="Times New Roman"/>
          <w:sz w:val="27"/>
          <w:szCs w:val="27"/>
        </w:rPr>
        <w:t xml:space="preserve"> посредством Республиканского портала</w:t>
      </w:r>
      <w:r w:rsidR="00187129" w:rsidRPr="00F7167E">
        <w:rPr>
          <w:rFonts w:ascii="Times New Roman" w:hAnsi="Times New Roman"/>
          <w:sz w:val="27"/>
          <w:szCs w:val="27"/>
        </w:rPr>
        <w:t>,</w:t>
      </w:r>
      <w:r w:rsidR="00613925" w:rsidRPr="00F7167E">
        <w:rPr>
          <w:rFonts w:ascii="Times New Roman" w:hAnsi="Times New Roman"/>
          <w:sz w:val="27"/>
          <w:szCs w:val="27"/>
        </w:rPr>
        <w:t xml:space="preserve"> </w:t>
      </w:r>
      <w:r w:rsidR="00F7167E">
        <w:rPr>
          <w:rFonts w:ascii="Times New Roman" w:hAnsi="Times New Roman"/>
          <w:sz w:val="27"/>
          <w:szCs w:val="27"/>
        </w:rPr>
        <w:t xml:space="preserve">             </w:t>
      </w:r>
      <w:r w:rsidR="00613925" w:rsidRPr="00F7167E">
        <w:rPr>
          <w:rFonts w:ascii="Times New Roman" w:hAnsi="Times New Roman"/>
          <w:sz w:val="27"/>
          <w:szCs w:val="27"/>
        </w:rPr>
        <w:t>подписыва</w:t>
      </w:r>
      <w:r w:rsidR="004456D3" w:rsidRPr="00F7167E">
        <w:rPr>
          <w:rFonts w:ascii="Times New Roman" w:hAnsi="Times New Roman"/>
          <w:sz w:val="27"/>
          <w:szCs w:val="27"/>
        </w:rPr>
        <w:t>е</w:t>
      </w:r>
      <w:r w:rsidR="00613925" w:rsidRPr="00F7167E">
        <w:rPr>
          <w:rFonts w:ascii="Times New Roman" w:hAnsi="Times New Roman"/>
          <w:sz w:val="27"/>
          <w:szCs w:val="27"/>
        </w:rPr>
        <w:t>т</w:t>
      </w:r>
      <w:r w:rsidR="004456D3" w:rsidRPr="00F7167E">
        <w:rPr>
          <w:rFonts w:ascii="Times New Roman" w:hAnsi="Times New Roman"/>
          <w:sz w:val="27"/>
          <w:szCs w:val="27"/>
        </w:rPr>
        <w:t>ся</w:t>
      </w:r>
      <w:r w:rsidR="00613925" w:rsidRPr="00F7167E">
        <w:rPr>
          <w:rFonts w:ascii="Times New Roman" w:hAnsi="Times New Roman"/>
          <w:sz w:val="27"/>
          <w:szCs w:val="27"/>
        </w:rPr>
        <w:t xml:space="preserve"> простой электронной подписью</w:t>
      </w:r>
      <w:r w:rsidR="00187129" w:rsidRPr="00F7167E">
        <w:rPr>
          <w:rFonts w:ascii="Times New Roman" w:hAnsi="Times New Roman"/>
          <w:sz w:val="27"/>
          <w:szCs w:val="27"/>
        </w:rPr>
        <w:t xml:space="preserve"> заявителя</w:t>
      </w:r>
      <w:r w:rsidR="00613925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Для получения простой электронной подписи заявителю необходимо пройти процедуру регистрации (аутентификации) в ЕСИА, а также подтвердить учетную 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запись. </w:t>
      </w:r>
    </w:p>
    <w:p w:rsidR="00613925" w:rsidRPr="00F7167E" w:rsidRDefault="00152FA6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Э</w:t>
      </w:r>
      <w:r w:rsidR="00613925" w:rsidRPr="00F7167E">
        <w:rPr>
          <w:rFonts w:ascii="Times New Roman" w:hAnsi="Times New Roman"/>
          <w:sz w:val="27"/>
          <w:szCs w:val="27"/>
        </w:rPr>
        <w:t>лектронные документы</w:t>
      </w:r>
      <w:r w:rsidR="00E768BC" w:rsidRPr="00F7167E">
        <w:rPr>
          <w:rFonts w:ascii="Times New Roman" w:hAnsi="Times New Roman"/>
          <w:sz w:val="27"/>
          <w:szCs w:val="27"/>
        </w:rPr>
        <w:t xml:space="preserve"> (электронные образы документов),</w:t>
      </w:r>
      <w:r w:rsidR="00613925" w:rsidRPr="00F7167E">
        <w:rPr>
          <w:rFonts w:ascii="Times New Roman" w:hAnsi="Times New Roman"/>
          <w:sz w:val="27"/>
          <w:szCs w:val="27"/>
        </w:rPr>
        <w:t xml:space="preserve"> у</w:t>
      </w:r>
      <w:r w:rsidR="00870809" w:rsidRPr="00F7167E">
        <w:rPr>
          <w:rFonts w:ascii="Times New Roman" w:hAnsi="Times New Roman"/>
          <w:sz w:val="27"/>
          <w:szCs w:val="27"/>
        </w:rPr>
        <w:t>казанные в по</w:t>
      </w:r>
      <w:r w:rsidR="00870809" w:rsidRPr="00F7167E">
        <w:rPr>
          <w:rFonts w:ascii="Times New Roman" w:hAnsi="Times New Roman"/>
          <w:sz w:val="27"/>
          <w:szCs w:val="27"/>
        </w:rPr>
        <w:t>д</w:t>
      </w:r>
      <w:r w:rsidR="00870809" w:rsidRPr="00F7167E">
        <w:rPr>
          <w:rFonts w:ascii="Times New Roman" w:hAnsi="Times New Roman"/>
          <w:sz w:val="27"/>
          <w:szCs w:val="27"/>
        </w:rPr>
        <w:t>пунктах</w:t>
      </w:r>
      <w:r w:rsidR="00DB6CAB" w:rsidRPr="00F7167E">
        <w:rPr>
          <w:rFonts w:ascii="Times New Roman" w:hAnsi="Times New Roman"/>
          <w:sz w:val="27"/>
          <w:szCs w:val="27"/>
        </w:rPr>
        <w:t xml:space="preserve"> 2</w:t>
      </w:r>
      <w:r w:rsidR="00870809" w:rsidRPr="00F7167E">
        <w:rPr>
          <w:rFonts w:ascii="Times New Roman" w:hAnsi="Times New Roman"/>
          <w:sz w:val="27"/>
          <w:szCs w:val="27"/>
        </w:rPr>
        <w:t>, 5</w:t>
      </w:r>
      <w:r w:rsidR="00DF0AE3" w:rsidRPr="00F7167E">
        <w:rPr>
          <w:rFonts w:ascii="Times New Roman" w:hAnsi="Times New Roman"/>
          <w:sz w:val="27"/>
          <w:szCs w:val="27"/>
        </w:rPr>
        <w:t>,</w:t>
      </w:r>
      <w:r w:rsidR="00F80EFD" w:rsidRPr="00F7167E">
        <w:rPr>
          <w:rFonts w:ascii="Times New Roman" w:hAnsi="Times New Roman"/>
          <w:sz w:val="27"/>
          <w:szCs w:val="27"/>
        </w:rPr>
        <w:t xml:space="preserve"> </w:t>
      </w:r>
      <w:r w:rsidR="00AA5CE3" w:rsidRPr="00F7167E">
        <w:rPr>
          <w:rFonts w:ascii="Times New Roman" w:hAnsi="Times New Roman"/>
          <w:sz w:val="27"/>
          <w:szCs w:val="27"/>
        </w:rPr>
        <w:t>6</w:t>
      </w:r>
      <w:r w:rsidR="00DB6CAB" w:rsidRPr="00F7167E">
        <w:rPr>
          <w:rFonts w:ascii="Times New Roman" w:hAnsi="Times New Roman"/>
          <w:sz w:val="27"/>
          <w:szCs w:val="27"/>
        </w:rPr>
        <w:t xml:space="preserve"> пункта 2.5.1</w:t>
      </w:r>
      <w:r w:rsidR="00870809" w:rsidRPr="00F7167E">
        <w:rPr>
          <w:rFonts w:ascii="Times New Roman" w:hAnsi="Times New Roman"/>
          <w:sz w:val="27"/>
          <w:szCs w:val="27"/>
        </w:rPr>
        <w:t xml:space="preserve"> </w:t>
      </w:r>
      <w:r w:rsidR="00DB6CAB" w:rsidRPr="00F7167E">
        <w:rPr>
          <w:rFonts w:ascii="Times New Roman" w:hAnsi="Times New Roman"/>
          <w:sz w:val="27"/>
          <w:szCs w:val="27"/>
        </w:rPr>
        <w:t xml:space="preserve">Регламента </w:t>
      </w:r>
      <w:r w:rsidR="00613925" w:rsidRPr="00F7167E">
        <w:rPr>
          <w:rFonts w:ascii="Times New Roman" w:hAnsi="Times New Roman"/>
          <w:sz w:val="27"/>
          <w:szCs w:val="27"/>
        </w:rPr>
        <w:t>заверяются усиленной квалифицированной подписью лиц, уполномоченных на создание и подписание таких документов</w:t>
      </w:r>
      <w:r w:rsidR="008C4BBB" w:rsidRPr="00F7167E">
        <w:rPr>
          <w:rFonts w:ascii="Times New Roman" w:hAnsi="Times New Roman"/>
          <w:sz w:val="27"/>
          <w:szCs w:val="27"/>
        </w:rPr>
        <w:t>, в том числе нотариусами</w:t>
      </w:r>
      <w:r w:rsidR="00613925" w:rsidRPr="00F7167E">
        <w:rPr>
          <w:rFonts w:ascii="Times New Roman" w:hAnsi="Times New Roman"/>
          <w:sz w:val="27"/>
          <w:szCs w:val="27"/>
        </w:rPr>
        <w:t>.</w:t>
      </w:r>
    </w:p>
    <w:p w:rsidR="0028736F" w:rsidRPr="00F7167E" w:rsidRDefault="003F4D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Электронные д</w:t>
      </w:r>
      <w:r w:rsidR="00F93F89" w:rsidRPr="00F7167E">
        <w:rPr>
          <w:rFonts w:ascii="Times New Roman" w:hAnsi="Times New Roman"/>
          <w:sz w:val="27"/>
          <w:szCs w:val="27"/>
        </w:rPr>
        <w:t>окументы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D97755" w:rsidRPr="00F7167E">
        <w:rPr>
          <w:rFonts w:ascii="Times New Roman" w:hAnsi="Times New Roman"/>
          <w:sz w:val="27"/>
          <w:szCs w:val="27"/>
        </w:rPr>
        <w:t>(электронные образы документов)</w:t>
      </w:r>
      <w:r w:rsidR="00F93F89" w:rsidRPr="00F7167E">
        <w:rPr>
          <w:rFonts w:ascii="Times New Roman" w:hAnsi="Times New Roman"/>
          <w:sz w:val="27"/>
          <w:szCs w:val="27"/>
        </w:rPr>
        <w:t>, прилагаемые</w:t>
      </w:r>
      <w:r w:rsidR="00D97755" w:rsidRPr="00F7167E">
        <w:rPr>
          <w:rFonts w:ascii="Times New Roman" w:hAnsi="Times New Roman"/>
          <w:sz w:val="27"/>
          <w:szCs w:val="27"/>
        </w:rPr>
        <w:t xml:space="preserve"> к зая</w:t>
      </w:r>
      <w:r w:rsidR="00D97755" w:rsidRPr="00F7167E">
        <w:rPr>
          <w:rFonts w:ascii="Times New Roman" w:hAnsi="Times New Roman"/>
          <w:sz w:val="27"/>
          <w:szCs w:val="27"/>
        </w:rPr>
        <w:t>в</w:t>
      </w:r>
      <w:r w:rsidR="00D97755" w:rsidRPr="00F7167E">
        <w:rPr>
          <w:rFonts w:ascii="Times New Roman" w:hAnsi="Times New Roman"/>
          <w:sz w:val="27"/>
          <w:szCs w:val="27"/>
        </w:rPr>
        <w:t>лению</w:t>
      </w:r>
      <w:r w:rsidR="0095124E" w:rsidRPr="00F7167E">
        <w:rPr>
          <w:rFonts w:ascii="Times New Roman" w:hAnsi="Times New Roman"/>
          <w:sz w:val="27"/>
          <w:szCs w:val="27"/>
        </w:rPr>
        <w:t xml:space="preserve">, в том числе доверенности, направляются в виде файлов в форматах </w:t>
      </w:r>
      <w:proofErr w:type="spellStart"/>
      <w:r w:rsidR="003C1581" w:rsidRPr="00F7167E">
        <w:rPr>
          <w:rFonts w:ascii="Times New Roman" w:hAnsi="Times New Roman"/>
          <w:sz w:val="27"/>
          <w:szCs w:val="27"/>
          <w:lang w:val="en-US"/>
        </w:rPr>
        <w:t>pdf</w:t>
      </w:r>
      <w:proofErr w:type="spellEnd"/>
      <w:r w:rsidR="007466F7" w:rsidRPr="00F7167E">
        <w:rPr>
          <w:rFonts w:ascii="Times New Roman" w:hAnsi="Times New Roman"/>
          <w:sz w:val="27"/>
          <w:szCs w:val="27"/>
        </w:rPr>
        <w:t xml:space="preserve">, </w:t>
      </w:r>
      <w:r w:rsidR="003C1581" w:rsidRPr="00F7167E">
        <w:rPr>
          <w:rFonts w:ascii="Times New Roman" w:hAnsi="Times New Roman"/>
          <w:sz w:val="27"/>
          <w:szCs w:val="27"/>
          <w:lang w:val="en-US"/>
        </w:rPr>
        <w:t>jpg</w:t>
      </w:r>
      <w:r w:rsidR="003C1581" w:rsidRPr="00F7167E">
        <w:rPr>
          <w:rFonts w:ascii="Times New Roman" w:hAnsi="Times New Roman"/>
          <w:sz w:val="27"/>
          <w:szCs w:val="27"/>
        </w:rPr>
        <w:t>,</w:t>
      </w:r>
      <w:r w:rsidR="00193F1E" w:rsidRPr="00F7167E">
        <w:rPr>
          <w:rFonts w:ascii="Times New Roman" w:hAnsi="Times New Roman"/>
          <w:sz w:val="27"/>
          <w:szCs w:val="27"/>
        </w:rPr>
        <w:t xml:space="preserve"> </w:t>
      </w:r>
      <w:r w:rsidR="00193F1E" w:rsidRPr="00F7167E">
        <w:rPr>
          <w:rFonts w:ascii="Times New Roman" w:hAnsi="Times New Roman"/>
          <w:sz w:val="27"/>
          <w:szCs w:val="27"/>
          <w:lang w:val="en-US"/>
        </w:rPr>
        <w:t>jpeg</w:t>
      </w:r>
      <w:r w:rsidR="00193F1E" w:rsidRPr="00F7167E">
        <w:rPr>
          <w:rFonts w:ascii="Times New Roman" w:hAnsi="Times New Roman"/>
          <w:sz w:val="27"/>
          <w:szCs w:val="27"/>
        </w:rPr>
        <w:t>,</w:t>
      </w:r>
      <w:r w:rsidR="003C1581" w:rsidRPr="00F7167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3C1581" w:rsidRPr="00F7167E">
        <w:rPr>
          <w:rFonts w:ascii="Times New Roman" w:hAnsi="Times New Roman"/>
          <w:sz w:val="27"/>
          <w:szCs w:val="27"/>
          <w:lang w:val="en-US"/>
        </w:rPr>
        <w:t>png</w:t>
      </w:r>
      <w:proofErr w:type="spellEnd"/>
      <w:r w:rsidR="003C1581" w:rsidRPr="00F7167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503A57" w:rsidRPr="00F7167E">
        <w:rPr>
          <w:rFonts w:ascii="Times New Roman" w:hAnsi="Times New Roman"/>
          <w:sz w:val="27"/>
          <w:szCs w:val="27"/>
          <w:lang w:val="en-US"/>
        </w:rPr>
        <w:t>tif</w:t>
      </w:r>
      <w:proofErr w:type="spellEnd"/>
      <w:r w:rsidR="00503A57" w:rsidRPr="00F7167E">
        <w:rPr>
          <w:rFonts w:ascii="Times New Roman" w:hAnsi="Times New Roman"/>
          <w:sz w:val="27"/>
          <w:szCs w:val="27"/>
        </w:rPr>
        <w:t xml:space="preserve">, </w:t>
      </w:r>
      <w:r w:rsidR="00670C30" w:rsidRPr="00F7167E">
        <w:rPr>
          <w:rFonts w:ascii="Times New Roman" w:hAnsi="Times New Roman"/>
          <w:sz w:val="27"/>
          <w:szCs w:val="27"/>
          <w:lang w:val="en-US"/>
        </w:rPr>
        <w:t>doc</w:t>
      </w:r>
      <w:r w:rsidR="00670C30" w:rsidRPr="00F7167E">
        <w:rPr>
          <w:rFonts w:ascii="Times New Roman" w:hAnsi="Times New Roman"/>
          <w:sz w:val="27"/>
          <w:szCs w:val="27"/>
        </w:rPr>
        <w:t xml:space="preserve">, </w:t>
      </w:r>
      <w:proofErr w:type="spellStart"/>
      <w:r w:rsidR="00670C30" w:rsidRPr="00F7167E">
        <w:rPr>
          <w:rFonts w:ascii="Times New Roman" w:hAnsi="Times New Roman"/>
          <w:sz w:val="27"/>
          <w:szCs w:val="27"/>
          <w:lang w:val="en-US"/>
        </w:rPr>
        <w:t>docx</w:t>
      </w:r>
      <w:proofErr w:type="spellEnd"/>
      <w:r w:rsidR="00670C30" w:rsidRPr="00F7167E">
        <w:rPr>
          <w:rFonts w:ascii="Times New Roman" w:hAnsi="Times New Roman"/>
          <w:sz w:val="27"/>
          <w:szCs w:val="27"/>
        </w:rPr>
        <w:t xml:space="preserve">, </w:t>
      </w:r>
      <w:r w:rsidR="00670C30" w:rsidRPr="00F7167E">
        <w:rPr>
          <w:rFonts w:ascii="Times New Roman" w:hAnsi="Times New Roman"/>
          <w:sz w:val="27"/>
          <w:szCs w:val="27"/>
          <w:lang w:val="en-US"/>
        </w:rPr>
        <w:t>rtf</w:t>
      </w:r>
      <w:r w:rsidR="00295F13" w:rsidRPr="00F7167E">
        <w:rPr>
          <w:rFonts w:ascii="Times New Roman" w:hAnsi="Times New Roman"/>
          <w:sz w:val="27"/>
          <w:szCs w:val="27"/>
        </w:rPr>
        <w:t xml:space="preserve"> </w:t>
      </w:r>
      <w:r w:rsidR="009223D0" w:rsidRPr="00F7167E">
        <w:rPr>
          <w:rFonts w:ascii="Times New Roman" w:hAnsi="Times New Roman"/>
          <w:sz w:val="27"/>
          <w:szCs w:val="27"/>
        </w:rPr>
        <w:t>размером не более 50 Мбайт</w:t>
      </w:r>
      <w:r w:rsidR="0028736F" w:rsidRPr="00F7167E">
        <w:rPr>
          <w:rFonts w:ascii="Times New Roman" w:hAnsi="Times New Roman"/>
          <w:sz w:val="27"/>
          <w:szCs w:val="27"/>
        </w:rPr>
        <w:t>.</w:t>
      </w:r>
    </w:p>
    <w:p w:rsidR="00F93F89" w:rsidRPr="00F7167E" w:rsidRDefault="0028736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Качество предоставляемых</w:t>
      </w:r>
      <w:r w:rsidR="0072705A" w:rsidRPr="00F7167E">
        <w:rPr>
          <w:rFonts w:ascii="Times New Roman" w:hAnsi="Times New Roman"/>
          <w:sz w:val="27"/>
          <w:szCs w:val="27"/>
        </w:rPr>
        <w:t xml:space="preserve"> электронных документов (электронных образов </w:t>
      </w:r>
      <w:r w:rsidR="00F7167E">
        <w:rPr>
          <w:rFonts w:ascii="Times New Roman" w:hAnsi="Times New Roman"/>
          <w:sz w:val="27"/>
          <w:szCs w:val="27"/>
        </w:rPr>
        <w:t xml:space="preserve">           </w:t>
      </w:r>
      <w:r w:rsidR="0072705A" w:rsidRPr="00F7167E">
        <w:rPr>
          <w:rFonts w:ascii="Times New Roman" w:hAnsi="Times New Roman"/>
          <w:sz w:val="27"/>
          <w:szCs w:val="27"/>
        </w:rPr>
        <w:t xml:space="preserve">документов) </w:t>
      </w:r>
      <w:r w:rsidR="00183E3C" w:rsidRPr="00F7167E">
        <w:rPr>
          <w:rFonts w:ascii="Times New Roman" w:hAnsi="Times New Roman"/>
          <w:sz w:val="27"/>
          <w:szCs w:val="27"/>
        </w:rPr>
        <w:t>должно позволять в полном объеме прочитать текст документа и расп</w:t>
      </w:r>
      <w:r w:rsidR="00183E3C" w:rsidRPr="00F7167E">
        <w:rPr>
          <w:rFonts w:ascii="Times New Roman" w:hAnsi="Times New Roman"/>
          <w:sz w:val="27"/>
          <w:szCs w:val="27"/>
        </w:rPr>
        <w:t>о</w:t>
      </w:r>
      <w:r w:rsidR="00183E3C" w:rsidRPr="00F7167E">
        <w:rPr>
          <w:rFonts w:ascii="Times New Roman" w:hAnsi="Times New Roman"/>
          <w:sz w:val="27"/>
          <w:szCs w:val="27"/>
        </w:rPr>
        <w:t xml:space="preserve">знать реквизиты </w:t>
      </w:r>
      <w:r w:rsidR="00295F13" w:rsidRPr="00F7167E">
        <w:rPr>
          <w:rFonts w:ascii="Times New Roman" w:hAnsi="Times New Roman"/>
          <w:sz w:val="27"/>
          <w:szCs w:val="27"/>
        </w:rPr>
        <w:t>документа.</w:t>
      </w:r>
    </w:p>
    <w:p w:rsidR="00DB6CAB" w:rsidRPr="00F7167E" w:rsidRDefault="00B55898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2.5.</w:t>
      </w:r>
      <w:r w:rsidR="00F80EFD" w:rsidRPr="00F7167E">
        <w:rPr>
          <w:rFonts w:ascii="Times New Roman" w:hAnsi="Times New Roman"/>
          <w:sz w:val="27"/>
          <w:szCs w:val="27"/>
        </w:rPr>
        <w:t>4</w:t>
      </w:r>
      <w:r w:rsidR="00945BD5" w:rsidRPr="00F7167E">
        <w:rPr>
          <w:rFonts w:ascii="Times New Roman" w:hAnsi="Times New Roman"/>
          <w:sz w:val="27"/>
          <w:szCs w:val="27"/>
        </w:rPr>
        <w:t>. Запрещается требовать от заявителя:</w:t>
      </w:r>
    </w:p>
    <w:p w:rsidR="00945BD5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1) представления документов и информации или осуществления действий, пре</w:t>
      </w:r>
      <w:r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</w:t>
      </w:r>
      <w:r w:rsidR="005325EA" w:rsidRPr="00F7167E">
        <w:rPr>
          <w:rFonts w:ascii="Times New Roman" w:hAnsi="Times New Roman"/>
          <w:sz w:val="27"/>
          <w:szCs w:val="27"/>
        </w:rPr>
        <w:t>ой</w:t>
      </w:r>
      <w:r w:rsidRPr="00F7167E">
        <w:rPr>
          <w:rFonts w:ascii="Times New Roman" w:hAnsi="Times New Roman"/>
          <w:sz w:val="27"/>
          <w:szCs w:val="27"/>
        </w:rPr>
        <w:t xml:space="preserve"> услуг</w:t>
      </w:r>
      <w:r w:rsidR="005325EA"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;</w:t>
      </w:r>
    </w:p>
    <w:p w:rsidR="00945BD5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2) осуществления действий, в том числе согласований, необходимых для получ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ния муниципальн</w:t>
      </w:r>
      <w:r w:rsidR="005325EA" w:rsidRPr="00F7167E">
        <w:rPr>
          <w:rFonts w:ascii="Times New Roman" w:hAnsi="Times New Roman"/>
          <w:sz w:val="27"/>
          <w:szCs w:val="27"/>
        </w:rPr>
        <w:t>ой</w:t>
      </w:r>
      <w:r w:rsidRPr="00F7167E">
        <w:rPr>
          <w:rFonts w:ascii="Times New Roman" w:hAnsi="Times New Roman"/>
          <w:sz w:val="27"/>
          <w:szCs w:val="27"/>
        </w:rPr>
        <w:t xml:space="preserve"> услуг</w:t>
      </w:r>
      <w:r w:rsidR="005325EA"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</w:t>
      </w:r>
      <w:r w:rsidR="00F7167E">
        <w:rPr>
          <w:rFonts w:ascii="Times New Roman" w:hAnsi="Times New Roman"/>
          <w:sz w:val="27"/>
          <w:szCs w:val="27"/>
        </w:rPr>
        <w:t xml:space="preserve">                    </w:t>
      </w:r>
      <w:r w:rsidRPr="00F7167E">
        <w:rPr>
          <w:rFonts w:ascii="Times New Roman" w:hAnsi="Times New Roman"/>
          <w:sz w:val="27"/>
          <w:szCs w:val="27"/>
        </w:rPr>
        <w:t>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 w:rsidR="005325EA" w:rsidRPr="00F7167E">
        <w:rPr>
          <w:rFonts w:ascii="Times New Roman" w:hAnsi="Times New Roman"/>
          <w:sz w:val="27"/>
          <w:szCs w:val="27"/>
        </w:rPr>
        <w:t xml:space="preserve"> № 210-ФЗ</w:t>
      </w:r>
      <w:r w:rsidR="009B1924" w:rsidRPr="00F7167E">
        <w:rPr>
          <w:rFonts w:ascii="Times New Roman" w:hAnsi="Times New Roman"/>
          <w:sz w:val="27"/>
          <w:szCs w:val="27"/>
        </w:rPr>
        <w:t xml:space="preserve"> (необходимых и обязательных услуг)</w:t>
      </w:r>
      <w:r w:rsidRPr="00F7167E">
        <w:rPr>
          <w:rFonts w:ascii="Times New Roman" w:hAnsi="Times New Roman"/>
          <w:sz w:val="27"/>
          <w:szCs w:val="27"/>
        </w:rPr>
        <w:t>;</w:t>
      </w:r>
      <w:proofErr w:type="gramEnd"/>
    </w:p>
    <w:p w:rsidR="00945BD5" w:rsidRPr="00F7167E" w:rsidRDefault="009B1924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</w:t>
      </w:r>
      <w:r w:rsidR="00945BD5" w:rsidRPr="00F7167E">
        <w:rPr>
          <w:rFonts w:ascii="Times New Roman" w:hAnsi="Times New Roman"/>
          <w:sz w:val="27"/>
          <w:szCs w:val="27"/>
        </w:rPr>
        <w:t>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="00945BD5" w:rsidRPr="00F7167E">
        <w:rPr>
          <w:rFonts w:ascii="Times New Roman" w:hAnsi="Times New Roman"/>
          <w:sz w:val="27"/>
          <w:szCs w:val="27"/>
        </w:rPr>
        <w:t>и</w:t>
      </w:r>
      <w:r w:rsidR="00945BD5" w:rsidRPr="00F7167E">
        <w:rPr>
          <w:rFonts w:ascii="Times New Roman" w:hAnsi="Times New Roman"/>
          <w:sz w:val="27"/>
          <w:szCs w:val="27"/>
        </w:rPr>
        <w:t>мых для предоставления муниципальной услуги, либо в предоставлении муниципал</w:t>
      </w:r>
      <w:r w:rsidR="00945BD5" w:rsidRPr="00F7167E">
        <w:rPr>
          <w:rFonts w:ascii="Times New Roman" w:hAnsi="Times New Roman"/>
          <w:sz w:val="27"/>
          <w:szCs w:val="27"/>
        </w:rPr>
        <w:t>ь</w:t>
      </w:r>
      <w:r w:rsidR="00945BD5" w:rsidRPr="00F7167E">
        <w:rPr>
          <w:rFonts w:ascii="Times New Roman" w:hAnsi="Times New Roman"/>
          <w:sz w:val="27"/>
          <w:szCs w:val="27"/>
        </w:rPr>
        <w:t>ной услуги, за исключением следующих случаев:</w:t>
      </w:r>
    </w:p>
    <w:p w:rsidR="00945BD5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а) изменение требований нормативных правовых актов, касающихся предоста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ления муниципальной услуги, после первоначальной подачи заявления о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нии муниципальной услуги;</w:t>
      </w:r>
    </w:p>
    <w:p w:rsidR="00945BD5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б) наличие ошибок в заявлении о предоставлении муниципальной услуги и док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 xml:space="preserve">ментах, поданных заявителем после первоначального отказа в приеме документов, </w:t>
      </w:r>
      <w:r w:rsidR="00F7167E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 xml:space="preserve">необходимых для предоставления муниципальной услуги, либо в предоставлении </w:t>
      </w:r>
      <w:r w:rsidR="00F7167E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муниципальной услуги и не включенных в представленный ранее комплект </w:t>
      </w:r>
      <w:r w:rsidR="00F7167E">
        <w:rPr>
          <w:rFonts w:ascii="Times New Roman" w:hAnsi="Times New Roman"/>
          <w:sz w:val="27"/>
          <w:szCs w:val="27"/>
        </w:rPr>
        <w:t xml:space="preserve">                          </w:t>
      </w:r>
      <w:r w:rsidRPr="00F7167E">
        <w:rPr>
          <w:rFonts w:ascii="Times New Roman" w:hAnsi="Times New Roman"/>
          <w:sz w:val="27"/>
          <w:szCs w:val="27"/>
        </w:rPr>
        <w:t>документов;</w:t>
      </w:r>
    </w:p>
    <w:p w:rsidR="00945BD5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в) истечение срока действия документов или изменение информации после пе</w:t>
      </w:r>
      <w:r w:rsidRPr="00F7167E">
        <w:rPr>
          <w:rFonts w:ascii="Times New Roman" w:hAnsi="Times New Roman"/>
          <w:sz w:val="27"/>
          <w:szCs w:val="27"/>
        </w:rPr>
        <w:t>р</w:t>
      </w:r>
      <w:r w:rsidRPr="00F7167E">
        <w:rPr>
          <w:rFonts w:ascii="Times New Roman" w:hAnsi="Times New Roman"/>
          <w:sz w:val="27"/>
          <w:szCs w:val="27"/>
        </w:rPr>
        <w:t>воначального отказа в приеме документов, необходимых для предоставления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пальной услуги, либо в предоставлении муниципальной услуги;</w:t>
      </w:r>
    </w:p>
    <w:p w:rsidR="00F87890" w:rsidRPr="00F7167E" w:rsidRDefault="00945BD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C1A44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>, работн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ка </w:t>
      </w:r>
      <w:r w:rsidR="009B1924" w:rsidRPr="00F7167E">
        <w:rPr>
          <w:rFonts w:ascii="Times New Roman" w:hAnsi="Times New Roman"/>
          <w:sz w:val="27"/>
          <w:szCs w:val="27"/>
        </w:rPr>
        <w:t>МФЦ</w:t>
      </w:r>
      <w:r w:rsidRPr="00F7167E">
        <w:rPr>
          <w:rFonts w:ascii="Times New Roman" w:hAnsi="Times New Roman"/>
          <w:sz w:val="27"/>
          <w:szCs w:val="27"/>
        </w:rPr>
        <w:t>, при первоначальном отказе в приеме документов, необходимых для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 xml:space="preserve">ставления муниципальной услуги, либо в предоставлении муниципальной услуги, о чем в письменном виде за подписью руководителя </w:t>
      </w:r>
      <w:r w:rsidR="006C1A44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 xml:space="preserve"> при первоначальном отказе </w:t>
      </w:r>
      <w:r w:rsidR="00F7167E">
        <w:rPr>
          <w:rFonts w:ascii="Times New Roman" w:hAnsi="Times New Roman"/>
          <w:sz w:val="27"/>
          <w:szCs w:val="27"/>
        </w:rPr>
        <w:t xml:space="preserve">         </w:t>
      </w:r>
      <w:r w:rsidRPr="00F7167E">
        <w:rPr>
          <w:rFonts w:ascii="Times New Roman" w:hAnsi="Times New Roman"/>
          <w:sz w:val="27"/>
          <w:szCs w:val="27"/>
        </w:rPr>
        <w:t xml:space="preserve">в приеме документов, необходимых для предоставления муниципальной услуги, 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>уведомляется заявитель, а также приносятся извин</w:t>
      </w:r>
      <w:r w:rsidR="00A43FFF" w:rsidRPr="00F7167E">
        <w:rPr>
          <w:rFonts w:ascii="Times New Roman" w:hAnsi="Times New Roman"/>
          <w:sz w:val="27"/>
          <w:szCs w:val="27"/>
        </w:rPr>
        <w:t>ения за доставленные</w:t>
      </w:r>
      <w:proofErr w:type="gramEnd"/>
      <w:r w:rsidR="00A43FFF" w:rsidRPr="00F7167E">
        <w:rPr>
          <w:rFonts w:ascii="Times New Roman" w:hAnsi="Times New Roman"/>
          <w:sz w:val="27"/>
          <w:szCs w:val="27"/>
        </w:rPr>
        <w:t xml:space="preserve"> неудобства</w:t>
      </w:r>
      <w:r w:rsidR="008C0A33" w:rsidRPr="00F7167E">
        <w:rPr>
          <w:rFonts w:ascii="Times New Roman" w:hAnsi="Times New Roman"/>
          <w:sz w:val="27"/>
          <w:szCs w:val="27"/>
        </w:rPr>
        <w:t>;</w:t>
      </w:r>
    </w:p>
    <w:p w:rsidR="00F87890" w:rsidRPr="00F7167E" w:rsidRDefault="0065037C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4) предоставления на бумажном носителе документов и информации, электро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 xml:space="preserve">ные образы которых ранее были заверены в соответствии с пунктом 7.2 части 1 статьи 16 </w:t>
      </w:r>
      <w:r w:rsidR="00A43FFF" w:rsidRPr="00F7167E">
        <w:rPr>
          <w:rFonts w:ascii="Times New Roman" w:hAnsi="Times New Roman"/>
          <w:sz w:val="27"/>
          <w:szCs w:val="27"/>
        </w:rPr>
        <w:t>Федерального закона № 210-ФЗ</w:t>
      </w:r>
      <w:r w:rsidRPr="00F7167E">
        <w:rPr>
          <w:rFonts w:ascii="Times New Roman" w:hAnsi="Times New Roman"/>
          <w:sz w:val="27"/>
          <w:szCs w:val="27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="00F7167E">
        <w:rPr>
          <w:rFonts w:ascii="Times New Roman" w:hAnsi="Times New Roman"/>
          <w:sz w:val="27"/>
          <w:szCs w:val="27"/>
        </w:rPr>
        <w:t xml:space="preserve">                   </w:t>
      </w:r>
      <w:r w:rsidRPr="00F7167E">
        <w:rPr>
          <w:rFonts w:ascii="Times New Roman" w:hAnsi="Times New Roman"/>
          <w:sz w:val="27"/>
          <w:szCs w:val="27"/>
        </w:rPr>
        <w:t>федеральными законами.</w:t>
      </w:r>
      <w:proofErr w:type="gramEnd"/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</w:p>
    <w:p w:rsidR="00613925" w:rsidRPr="00F7167E" w:rsidRDefault="00041271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2.6. </w:t>
      </w:r>
      <w:proofErr w:type="gramStart"/>
      <w:r w:rsidR="00613925" w:rsidRPr="00F7167E">
        <w:rPr>
          <w:rFonts w:ascii="Times New Roman" w:hAnsi="Times New Roman"/>
          <w:sz w:val="27"/>
          <w:szCs w:val="27"/>
        </w:rPr>
        <w:t>Исчерпывающий перечень документов, необходимых в соответствии</w:t>
      </w:r>
      <w:r w:rsidR="00F7167E">
        <w:rPr>
          <w:rFonts w:ascii="Times New Roman" w:hAnsi="Times New Roman"/>
          <w:sz w:val="27"/>
          <w:szCs w:val="27"/>
        </w:rPr>
        <w:t xml:space="preserve">                   </w:t>
      </w:r>
      <w:r w:rsidR="00613925" w:rsidRPr="00F7167E">
        <w:rPr>
          <w:rFonts w:ascii="Times New Roman" w:hAnsi="Times New Roman"/>
          <w:sz w:val="27"/>
          <w:szCs w:val="27"/>
        </w:rPr>
        <w:t xml:space="preserve"> с нормативными правовыми актами для предоставления муниципальной услуги, </w:t>
      </w:r>
      <w:r w:rsidR="00F7167E">
        <w:rPr>
          <w:rFonts w:ascii="Times New Roman" w:hAnsi="Times New Roman"/>
          <w:sz w:val="27"/>
          <w:szCs w:val="27"/>
        </w:rPr>
        <w:t xml:space="preserve">                    </w:t>
      </w:r>
      <w:r w:rsidR="00613925" w:rsidRPr="00F7167E">
        <w:rPr>
          <w:rFonts w:ascii="Times New Roman" w:hAnsi="Times New Roman"/>
          <w:sz w:val="27"/>
          <w:szCs w:val="27"/>
        </w:rPr>
        <w:t xml:space="preserve">которые находятся в распоряжении государственных органов, органов местного </w:t>
      </w:r>
      <w:r w:rsidR="00F7167E">
        <w:rPr>
          <w:rFonts w:ascii="Times New Roman" w:hAnsi="Times New Roman"/>
          <w:sz w:val="27"/>
          <w:szCs w:val="27"/>
        </w:rPr>
        <w:t xml:space="preserve">                   </w:t>
      </w:r>
      <w:r w:rsidR="00613925" w:rsidRPr="00F7167E">
        <w:rPr>
          <w:rFonts w:ascii="Times New Roman" w:hAnsi="Times New Roman"/>
          <w:sz w:val="27"/>
          <w:szCs w:val="27"/>
        </w:rPr>
        <w:t>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</w:t>
      </w:r>
      <w:r w:rsidR="00613925" w:rsidRPr="00F7167E">
        <w:rPr>
          <w:rFonts w:ascii="Times New Roman" w:hAnsi="Times New Roman"/>
          <w:sz w:val="27"/>
          <w:szCs w:val="27"/>
        </w:rPr>
        <w:t>е</w:t>
      </w:r>
      <w:r w:rsidR="00613925" w:rsidRPr="00F7167E">
        <w:rPr>
          <w:rFonts w:ascii="Times New Roman" w:hAnsi="Times New Roman"/>
          <w:sz w:val="27"/>
          <w:szCs w:val="27"/>
        </w:rPr>
        <w:t>ния;</w:t>
      </w:r>
      <w:proofErr w:type="gramEnd"/>
      <w:r w:rsidR="00613925" w:rsidRPr="00F7167E">
        <w:rPr>
          <w:rFonts w:ascii="Times New Roman" w:hAnsi="Times New Roman"/>
          <w:sz w:val="27"/>
          <w:szCs w:val="27"/>
        </w:rPr>
        <w:t xml:space="preserve"> государственный орган, орган местного самоуправления либо организация, </w:t>
      </w:r>
      <w:r w:rsidR="00F7167E">
        <w:rPr>
          <w:rFonts w:ascii="Times New Roman" w:hAnsi="Times New Roman"/>
          <w:sz w:val="27"/>
          <w:szCs w:val="27"/>
        </w:rPr>
        <w:t xml:space="preserve">                    </w:t>
      </w:r>
      <w:r w:rsidR="00613925" w:rsidRPr="00F7167E">
        <w:rPr>
          <w:rFonts w:ascii="Times New Roman" w:hAnsi="Times New Roman"/>
          <w:sz w:val="27"/>
          <w:szCs w:val="27"/>
        </w:rPr>
        <w:t>в распоряжении которых находятся данные документы</w:t>
      </w:r>
    </w:p>
    <w:p w:rsidR="00613925" w:rsidRPr="00F7167E" w:rsidRDefault="00B97B8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2.6.</w:t>
      </w:r>
      <w:r w:rsidR="00041271" w:rsidRPr="00F7167E">
        <w:rPr>
          <w:rFonts w:ascii="Times New Roman" w:hAnsi="Times New Roman"/>
          <w:sz w:val="27"/>
          <w:szCs w:val="27"/>
        </w:rPr>
        <w:t>1.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613925" w:rsidRPr="00F7167E">
        <w:rPr>
          <w:rFonts w:ascii="Times New Roman" w:hAnsi="Times New Roman"/>
          <w:sz w:val="27"/>
          <w:szCs w:val="27"/>
        </w:rPr>
        <w:t>Получаются в рамках межведомственного взаимодействия:</w:t>
      </w:r>
    </w:p>
    <w:p w:rsidR="00852862" w:rsidRPr="00F7167E" w:rsidRDefault="00852862" w:rsidP="00F7167E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выписка из Единого государственного реестра юридических лиц, в случае </w:t>
      </w:r>
      <w:r w:rsidR="00F7167E">
        <w:rPr>
          <w:rFonts w:ascii="Times New Roman" w:hAnsi="Times New Roman"/>
          <w:sz w:val="27"/>
          <w:szCs w:val="27"/>
        </w:rPr>
        <w:t xml:space="preserve">          </w:t>
      </w:r>
      <w:r w:rsidRPr="00F7167E">
        <w:rPr>
          <w:rFonts w:ascii="Times New Roman" w:hAnsi="Times New Roman"/>
          <w:sz w:val="27"/>
          <w:szCs w:val="27"/>
        </w:rPr>
        <w:t>подачи заявления юридическим лицом – Федеральная налоговая служба;</w:t>
      </w:r>
    </w:p>
    <w:p w:rsidR="00852862" w:rsidRPr="00F7167E" w:rsidRDefault="00852862" w:rsidP="00F7167E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выписка из Единого государственного реестра индивидуальных предприн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мателей, в случае подачи заявления индивидуальным предпринимателем – Федерал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ная налоговая служба;</w:t>
      </w:r>
    </w:p>
    <w:p w:rsidR="00F5692D" w:rsidRPr="00F7167E" w:rsidRDefault="00F5692D" w:rsidP="00F7167E">
      <w:pPr>
        <w:pStyle w:val="af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информация о статусе физического лица или индивидуального предприним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теля в качестве налогоплательщика налога на профессиональный доход («</w:t>
      </w:r>
      <w:proofErr w:type="spellStart"/>
      <w:r w:rsidRPr="00F7167E">
        <w:rPr>
          <w:rFonts w:ascii="Times New Roman" w:hAnsi="Times New Roman"/>
          <w:sz w:val="27"/>
          <w:szCs w:val="27"/>
        </w:rPr>
        <w:t>самозанят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го</w:t>
      </w:r>
      <w:proofErr w:type="spellEnd"/>
      <w:r w:rsidRPr="00F7167E">
        <w:rPr>
          <w:rFonts w:ascii="Times New Roman" w:hAnsi="Times New Roman"/>
          <w:sz w:val="27"/>
          <w:szCs w:val="27"/>
        </w:rPr>
        <w:t>»), в случае подачи заявления «</w:t>
      </w:r>
      <w:proofErr w:type="spellStart"/>
      <w:r w:rsidRPr="00F7167E">
        <w:rPr>
          <w:rFonts w:ascii="Times New Roman" w:hAnsi="Times New Roman"/>
          <w:sz w:val="27"/>
          <w:szCs w:val="27"/>
        </w:rPr>
        <w:t>самозанятым</w:t>
      </w:r>
      <w:proofErr w:type="spellEnd"/>
      <w:r w:rsidRPr="00F7167E">
        <w:rPr>
          <w:rFonts w:ascii="Times New Roman" w:hAnsi="Times New Roman"/>
          <w:sz w:val="27"/>
          <w:szCs w:val="27"/>
        </w:rPr>
        <w:t>» – Федеральная налоговая служба;</w:t>
      </w:r>
    </w:p>
    <w:p w:rsidR="00852862" w:rsidRPr="00F7167E" w:rsidRDefault="00852862" w:rsidP="00F7167E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выписка из ЕГРН</w:t>
      </w:r>
      <w:r w:rsidR="001104D1" w:rsidRPr="00F7167E">
        <w:rPr>
          <w:rFonts w:ascii="Times New Roman" w:hAnsi="Times New Roman"/>
          <w:sz w:val="27"/>
          <w:szCs w:val="27"/>
        </w:rPr>
        <w:t xml:space="preserve"> - </w:t>
      </w:r>
      <w:proofErr w:type="spellStart"/>
      <w:r w:rsidR="001104D1" w:rsidRPr="00F7167E">
        <w:rPr>
          <w:rFonts w:ascii="Times New Roman" w:hAnsi="Times New Roman"/>
          <w:sz w:val="27"/>
          <w:szCs w:val="27"/>
        </w:rPr>
        <w:t>Росреестр</w:t>
      </w:r>
      <w:proofErr w:type="spellEnd"/>
      <w:r w:rsidRPr="00F7167E">
        <w:rPr>
          <w:rFonts w:ascii="Times New Roman" w:hAnsi="Times New Roman"/>
          <w:sz w:val="27"/>
          <w:szCs w:val="27"/>
        </w:rPr>
        <w:t>;</w:t>
      </w:r>
    </w:p>
    <w:p w:rsidR="001769A9" w:rsidRPr="00F7167E" w:rsidRDefault="001769A9" w:rsidP="00F7167E">
      <w:pPr>
        <w:pStyle w:val="af"/>
        <w:numPr>
          <w:ilvl w:val="0"/>
          <w:numId w:val="15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договор аренды недвижимого имущества, находящегося в государственной или муниципальной собственности, если обращается арендатор указанного</w:t>
      </w:r>
      <w:r w:rsidR="00F7167E">
        <w:rPr>
          <w:rFonts w:ascii="Times New Roman" w:hAnsi="Times New Roman"/>
          <w:sz w:val="27"/>
          <w:szCs w:val="27"/>
        </w:rPr>
        <w:t xml:space="preserve">                         </w:t>
      </w:r>
      <w:r w:rsidRPr="00F7167E">
        <w:rPr>
          <w:rFonts w:ascii="Times New Roman" w:hAnsi="Times New Roman"/>
          <w:sz w:val="27"/>
          <w:szCs w:val="27"/>
        </w:rPr>
        <w:t xml:space="preserve"> имущества </w:t>
      </w:r>
      <w:r w:rsidR="00FC5E3F" w:rsidRPr="00F7167E">
        <w:rPr>
          <w:rFonts w:ascii="Times New Roman" w:hAnsi="Times New Roman"/>
          <w:sz w:val="27"/>
          <w:szCs w:val="27"/>
        </w:rPr>
        <w:t xml:space="preserve">– Управление земельных и имущественных отношений Нижнекамского </w:t>
      </w:r>
      <w:r w:rsidR="00F7167E">
        <w:rPr>
          <w:rFonts w:ascii="Times New Roman" w:hAnsi="Times New Roman"/>
          <w:sz w:val="27"/>
          <w:szCs w:val="27"/>
        </w:rPr>
        <w:t xml:space="preserve">     </w:t>
      </w:r>
      <w:r w:rsidR="00FC5E3F" w:rsidRPr="00F7167E">
        <w:rPr>
          <w:rFonts w:ascii="Times New Roman" w:hAnsi="Times New Roman"/>
          <w:sz w:val="27"/>
          <w:szCs w:val="27"/>
        </w:rPr>
        <w:t>муниципального района</w:t>
      </w:r>
      <w:r w:rsidR="00C24EC9" w:rsidRPr="00F7167E">
        <w:rPr>
          <w:rFonts w:ascii="Times New Roman" w:hAnsi="Times New Roman"/>
          <w:sz w:val="27"/>
          <w:szCs w:val="27"/>
        </w:rPr>
        <w:t xml:space="preserve"> Республики Татарстан</w:t>
      </w:r>
      <w:r w:rsidR="00FC5E3F" w:rsidRPr="00F7167E">
        <w:rPr>
          <w:rFonts w:ascii="Times New Roman" w:hAnsi="Times New Roman"/>
          <w:sz w:val="27"/>
          <w:szCs w:val="27"/>
        </w:rPr>
        <w:t>.</w:t>
      </w:r>
    </w:p>
    <w:p w:rsidR="008C4BBB" w:rsidRPr="00F7167E" w:rsidRDefault="008C4BBB" w:rsidP="00F7167E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сведения о факте выдачи и содержании доверенности – единая информацио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ная система нотариата.</w:t>
      </w:r>
    </w:p>
    <w:p w:rsidR="00AA3E22" w:rsidRPr="00F7167E" w:rsidRDefault="0085286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2.6.</w:t>
      </w:r>
      <w:r w:rsidR="007D547A" w:rsidRPr="00F7167E">
        <w:rPr>
          <w:rFonts w:ascii="Times New Roman" w:hAnsi="Times New Roman"/>
          <w:sz w:val="27"/>
          <w:szCs w:val="27"/>
        </w:rPr>
        <w:t>2</w:t>
      </w:r>
      <w:r w:rsidR="00BF61F6" w:rsidRPr="00F7167E">
        <w:rPr>
          <w:rFonts w:ascii="Times New Roman" w:hAnsi="Times New Roman"/>
          <w:sz w:val="27"/>
          <w:szCs w:val="27"/>
        </w:rPr>
        <w:t xml:space="preserve">. </w:t>
      </w:r>
      <w:r w:rsidR="00AA3E22" w:rsidRPr="00F7167E">
        <w:rPr>
          <w:rFonts w:ascii="Times New Roman" w:hAnsi="Times New Roman"/>
          <w:sz w:val="27"/>
          <w:szCs w:val="27"/>
        </w:rPr>
        <w:t xml:space="preserve">Заявитель вправе </w:t>
      </w:r>
      <w:proofErr w:type="gramStart"/>
      <w:r w:rsidR="00AA3E22" w:rsidRPr="00F7167E">
        <w:rPr>
          <w:rFonts w:ascii="Times New Roman" w:hAnsi="Times New Roman"/>
          <w:sz w:val="27"/>
          <w:szCs w:val="27"/>
        </w:rPr>
        <w:t>предоставить документы</w:t>
      </w:r>
      <w:proofErr w:type="gramEnd"/>
      <w:r w:rsidR="00AA3E22" w:rsidRPr="00F7167E">
        <w:rPr>
          <w:rFonts w:ascii="Times New Roman" w:hAnsi="Times New Roman"/>
          <w:sz w:val="27"/>
          <w:szCs w:val="27"/>
        </w:rPr>
        <w:t xml:space="preserve"> (сведения), указанные в по</w:t>
      </w:r>
      <w:r w:rsidR="00AA3E22" w:rsidRPr="00F7167E">
        <w:rPr>
          <w:rFonts w:ascii="Times New Roman" w:hAnsi="Times New Roman"/>
          <w:sz w:val="27"/>
          <w:szCs w:val="27"/>
        </w:rPr>
        <w:t>д</w:t>
      </w:r>
      <w:r w:rsidR="00AA3E22" w:rsidRPr="00F7167E">
        <w:rPr>
          <w:rFonts w:ascii="Times New Roman" w:hAnsi="Times New Roman"/>
          <w:sz w:val="27"/>
          <w:szCs w:val="27"/>
        </w:rPr>
        <w:t>пунктах 1 - 4 пункта 2.6.1 Регламента, в форме электронных документов, заверенных усиленной квалифицированной подписью лиц, уполномоченных на создание и подп</w:t>
      </w:r>
      <w:r w:rsidR="00AA3E22" w:rsidRPr="00F7167E">
        <w:rPr>
          <w:rFonts w:ascii="Times New Roman" w:hAnsi="Times New Roman"/>
          <w:sz w:val="27"/>
          <w:szCs w:val="27"/>
        </w:rPr>
        <w:t>и</w:t>
      </w:r>
      <w:r w:rsidR="00AA3E22" w:rsidRPr="00F7167E">
        <w:rPr>
          <w:rFonts w:ascii="Times New Roman" w:hAnsi="Times New Roman"/>
          <w:sz w:val="27"/>
          <w:szCs w:val="27"/>
        </w:rPr>
        <w:t>сание таких документов, при подаче заявления.</w:t>
      </w:r>
    </w:p>
    <w:p w:rsidR="00BF61F6" w:rsidRPr="00F7167E" w:rsidRDefault="00AA3E2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2.6.3. </w:t>
      </w:r>
      <w:r w:rsidR="00BF61F6" w:rsidRPr="00F7167E">
        <w:rPr>
          <w:rFonts w:ascii="Times New Roman" w:hAnsi="Times New Roman"/>
          <w:sz w:val="27"/>
          <w:szCs w:val="27"/>
        </w:rPr>
        <w:t xml:space="preserve">Непредставление (несвоевременное представление) указанными </w:t>
      </w:r>
      <w:r w:rsidR="003C3F45" w:rsidRPr="00F7167E">
        <w:rPr>
          <w:rFonts w:ascii="Times New Roman" w:hAnsi="Times New Roman"/>
          <w:sz w:val="27"/>
          <w:szCs w:val="27"/>
        </w:rPr>
        <w:t xml:space="preserve">в пункте 2.6.1 Регламента </w:t>
      </w:r>
      <w:r w:rsidR="00BF61F6" w:rsidRPr="00F7167E">
        <w:rPr>
          <w:rFonts w:ascii="Times New Roman" w:hAnsi="Times New Roman"/>
          <w:sz w:val="27"/>
          <w:szCs w:val="27"/>
        </w:rPr>
        <w:t xml:space="preserve">органами государственной власти, </w:t>
      </w:r>
      <w:r w:rsidR="003C3F45" w:rsidRPr="00F7167E">
        <w:rPr>
          <w:rFonts w:ascii="Times New Roman" w:hAnsi="Times New Roman"/>
          <w:sz w:val="27"/>
          <w:szCs w:val="27"/>
        </w:rPr>
        <w:t>органами местного самоуправл</w:t>
      </w:r>
      <w:r w:rsidR="003C3F45" w:rsidRPr="00F7167E">
        <w:rPr>
          <w:rFonts w:ascii="Times New Roman" w:hAnsi="Times New Roman"/>
          <w:sz w:val="27"/>
          <w:szCs w:val="27"/>
        </w:rPr>
        <w:t>е</w:t>
      </w:r>
      <w:r w:rsidR="003C3F45" w:rsidRPr="00F7167E">
        <w:rPr>
          <w:rFonts w:ascii="Times New Roman" w:hAnsi="Times New Roman"/>
          <w:sz w:val="27"/>
          <w:szCs w:val="27"/>
        </w:rPr>
        <w:t>ния</w:t>
      </w:r>
      <w:r w:rsidR="00BD4F35" w:rsidRPr="00F7167E">
        <w:rPr>
          <w:rFonts w:ascii="Times New Roman" w:hAnsi="Times New Roman"/>
          <w:sz w:val="27"/>
          <w:szCs w:val="27"/>
        </w:rPr>
        <w:t>, организациями</w:t>
      </w:r>
      <w:r w:rsidR="00BF61F6" w:rsidRPr="00F7167E">
        <w:rPr>
          <w:rFonts w:ascii="Times New Roman" w:hAnsi="Times New Roman"/>
          <w:sz w:val="27"/>
          <w:szCs w:val="27"/>
        </w:rPr>
        <w:t xml:space="preserve"> документов и сведений не может являться основанием для отказа в предоставлении муниципальной услуги.</w:t>
      </w:r>
      <w:r w:rsidR="006C0409" w:rsidRPr="00F7167E">
        <w:rPr>
          <w:rFonts w:ascii="Times New Roman" w:hAnsi="Times New Roman"/>
          <w:sz w:val="27"/>
          <w:szCs w:val="27"/>
        </w:rPr>
        <w:t xml:space="preserve"> </w:t>
      </w:r>
    </w:p>
    <w:p w:rsidR="00BF61F6" w:rsidRPr="00F7167E" w:rsidRDefault="0085286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2.6.</w:t>
      </w:r>
      <w:r w:rsidR="00AA3E22" w:rsidRPr="00F7167E">
        <w:rPr>
          <w:rFonts w:ascii="Times New Roman" w:hAnsi="Times New Roman"/>
          <w:sz w:val="27"/>
          <w:szCs w:val="27"/>
        </w:rPr>
        <w:t>4</w:t>
      </w:r>
      <w:r w:rsidR="00BF61F6" w:rsidRPr="00F7167E">
        <w:rPr>
          <w:rFonts w:ascii="Times New Roman" w:hAnsi="Times New Roman"/>
          <w:sz w:val="27"/>
          <w:szCs w:val="27"/>
        </w:rPr>
        <w:t>. Должностное лицо и (или) работник</w:t>
      </w:r>
      <w:r w:rsidR="00693A7E" w:rsidRPr="00F7167E">
        <w:rPr>
          <w:rFonts w:ascii="Times New Roman" w:hAnsi="Times New Roman"/>
          <w:sz w:val="27"/>
          <w:szCs w:val="27"/>
        </w:rPr>
        <w:t>,</w:t>
      </w:r>
      <w:r w:rsidR="00BF61F6" w:rsidRPr="00F7167E">
        <w:rPr>
          <w:rFonts w:ascii="Times New Roman" w:hAnsi="Times New Roman"/>
          <w:sz w:val="27"/>
          <w:szCs w:val="27"/>
        </w:rPr>
        <w:t xml:space="preserve"> указанных </w:t>
      </w:r>
      <w:r w:rsidR="000739D7" w:rsidRPr="00F7167E">
        <w:rPr>
          <w:rFonts w:ascii="Times New Roman" w:hAnsi="Times New Roman"/>
          <w:sz w:val="27"/>
          <w:szCs w:val="27"/>
        </w:rPr>
        <w:t xml:space="preserve">в пункте </w:t>
      </w:r>
      <w:r w:rsidR="000F5A26" w:rsidRPr="00F7167E">
        <w:rPr>
          <w:rFonts w:ascii="Times New Roman" w:hAnsi="Times New Roman"/>
          <w:sz w:val="27"/>
          <w:szCs w:val="27"/>
        </w:rPr>
        <w:t xml:space="preserve">2.6.1 Регламента </w:t>
      </w:r>
      <w:r w:rsidR="00BF61F6" w:rsidRPr="00F7167E">
        <w:rPr>
          <w:rFonts w:ascii="Times New Roman" w:hAnsi="Times New Roman"/>
          <w:sz w:val="27"/>
          <w:szCs w:val="27"/>
        </w:rPr>
        <w:t>органов</w:t>
      </w:r>
      <w:r w:rsidR="000F5A26" w:rsidRPr="00F7167E">
        <w:rPr>
          <w:rFonts w:ascii="Times New Roman" w:hAnsi="Times New Roman"/>
          <w:sz w:val="27"/>
          <w:szCs w:val="27"/>
        </w:rPr>
        <w:t xml:space="preserve"> и организаций</w:t>
      </w:r>
      <w:r w:rsidR="00693A7E" w:rsidRPr="00F7167E">
        <w:rPr>
          <w:rFonts w:ascii="Times New Roman" w:hAnsi="Times New Roman"/>
          <w:sz w:val="27"/>
          <w:szCs w:val="27"/>
        </w:rPr>
        <w:t>,</w:t>
      </w:r>
      <w:r w:rsidR="00BF61F6" w:rsidRPr="00F7167E">
        <w:rPr>
          <w:rFonts w:ascii="Times New Roman" w:hAnsi="Times New Roman"/>
          <w:sz w:val="27"/>
          <w:szCs w:val="27"/>
        </w:rPr>
        <w:t xml:space="preserve"> не представившие (несвоевременно представившие) запроше</w:t>
      </w:r>
      <w:r w:rsidR="00BF61F6" w:rsidRPr="00F7167E">
        <w:rPr>
          <w:rFonts w:ascii="Times New Roman" w:hAnsi="Times New Roman"/>
          <w:sz w:val="27"/>
          <w:szCs w:val="27"/>
        </w:rPr>
        <w:t>н</w:t>
      </w:r>
      <w:r w:rsidR="00BF61F6" w:rsidRPr="00F7167E">
        <w:rPr>
          <w:rFonts w:ascii="Times New Roman" w:hAnsi="Times New Roman"/>
          <w:sz w:val="27"/>
          <w:szCs w:val="27"/>
        </w:rPr>
        <w:t>ные и находящиеся в распоряжении документ или сведения, подлежат администрати</w:t>
      </w:r>
      <w:r w:rsidR="00BF61F6" w:rsidRPr="00F7167E">
        <w:rPr>
          <w:rFonts w:ascii="Times New Roman" w:hAnsi="Times New Roman"/>
          <w:sz w:val="27"/>
          <w:szCs w:val="27"/>
        </w:rPr>
        <w:t>в</w:t>
      </w:r>
      <w:r w:rsidR="00BF61F6" w:rsidRPr="00F7167E">
        <w:rPr>
          <w:rFonts w:ascii="Times New Roman" w:hAnsi="Times New Roman"/>
          <w:sz w:val="27"/>
          <w:szCs w:val="27"/>
        </w:rPr>
        <w:t>ной, дисциплинарной или иной ответственности в соответствии с законодательством Российской Федерации.</w:t>
      </w:r>
    </w:p>
    <w:p w:rsidR="00EA064C" w:rsidRPr="00F7167E" w:rsidRDefault="00506B6C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2.6.</w:t>
      </w:r>
      <w:r w:rsidR="00AA3E22" w:rsidRPr="00F7167E">
        <w:rPr>
          <w:rFonts w:ascii="Times New Roman" w:hAnsi="Times New Roman"/>
          <w:sz w:val="27"/>
          <w:szCs w:val="27"/>
        </w:rPr>
        <w:t>5</w:t>
      </w:r>
      <w:r w:rsidRPr="00F7167E">
        <w:rPr>
          <w:rFonts w:ascii="Times New Roman" w:hAnsi="Times New Roman"/>
          <w:sz w:val="27"/>
          <w:szCs w:val="27"/>
        </w:rPr>
        <w:t xml:space="preserve">. </w:t>
      </w:r>
      <w:r w:rsidR="00041271" w:rsidRPr="00F7167E">
        <w:rPr>
          <w:rFonts w:ascii="Times New Roman" w:hAnsi="Times New Roman"/>
          <w:sz w:val="27"/>
          <w:szCs w:val="27"/>
        </w:rPr>
        <w:t>Запрещается требовать от заявителя документы</w:t>
      </w:r>
      <w:r w:rsidR="00264015" w:rsidRPr="00F7167E">
        <w:rPr>
          <w:rFonts w:ascii="Times New Roman" w:hAnsi="Times New Roman"/>
          <w:sz w:val="27"/>
          <w:szCs w:val="27"/>
        </w:rPr>
        <w:t xml:space="preserve"> сведения</w:t>
      </w:r>
      <w:r w:rsidR="00041271" w:rsidRPr="00F7167E">
        <w:rPr>
          <w:rFonts w:ascii="Times New Roman" w:hAnsi="Times New Roman"/>
          <w:sz w:val="27"/>
          <w:szCs w:val="27"/>
        </w:rPr>
        <w:t>,</w:t>
      </w:r>
      <w:r w:rsidR="00264015" w:rsidRPr="00F7167E">
        <w:rPr>
          <w:sz w:val="27"/>
          <w:szCs w:val="27"/>
        </w:rPr>
        <w:t xml:space="preserve"> </w:t>
      </w:r>
      <w:r w:rsidR="00264015" w:rsidRPr="00F7167E">
        <w:rPr>
          <w:rFonts w:ascii="Times New Roman" w:hAnsi="Times New Roman"/>
          <w:sz w:val="27"/>
          <w:szCs w:val="27"/>
        </w:rPr>
        <w:t>в том числе по</w:t>
      </w:r>
      <w:r w:rsidR="00264015" w:rsidRPr="00F7167E">
        <w:rPr>
          <w:rFonts w:ascii="Times New Roman" w:hAnsi="Times New Roman"/>
          <w:sz w:val="27"/>
          <w:szCs w:val="27"/>
        </w:rPr>
        <w:t>д</w:t>
      </w:r>
      <w:r w:rsidR="00264015" w:rsidRPr="00F7167E">
        <w:rPr>
          <w:rFonts w:ascii="Times New Roman" w:hAnsi="Times New Roman"/>
          <w:sz w:val="27"/>
          <w:szCs w:val="27"/>
        </w:rPr>
        <w:t>тверждающие внесение заявителем платы за предоставление муниципальной услуги,</w:t>
      </w:r>
      <w:r w:rsidR="00041271" w:rsidRPr="00F7167E">
        <w:rPr>
          <w:rFonts w:ascii="Times New Roman" w:hAnsi="Times New Roman"/>
          <w:sz w:val="27"/>
          <w:szCs w:val="27"/>
        </w:rPr>
        <w:t xml:space="preserve"> находящиеся в распоряжении государственных органов, органов местного самоупра</w:t>
      </w:r>
      <w:r w:rsidR="00041271" w:rsidRPr="00F7167E">
        <w:rPr>
          <w:rFonts w:ascii="Times New Roman" w:hAnsi="Times New Roman"/>
          <w:sz w:val="27"/>
          <w:szCs w:val="27"/>
        </w:rPr>
        <w:t>в</w:t>
      </w:r>
      <w:r w:rsidR="00041271" w:rsidRPr="00F7167E">
        <w:rPr>
          <w:rFonts w:ascii="Times New Roman" w:hAnsi="Times New Roman"/>
          <w:sz w:val="27"/>
          <w:szCs w:val="27"/>
        </w:rPr>
        <w:t xml:space="preserve">ления и подведомственных государственным органам или органам местного </w:t>
      </w:r>
      <w:r w:rsidR="00F7167E">
        <w:rPr>
          <w:rFonts w:ascii="Times New Roman" w:hAnsi="Times New Roman"/>
          <w:sz w:val="27"/>
          <w:szCs w:val="27"/>
        </w:rPr>
        <w:t xml:space="preserve">                 </w:t>
      </w:r>
      <w:r w:rsidR="00041271" w:rsidRPr="00F7167E">
        <w:rPr>
          <w:rFonts w:ascii="Times New Roman" w:hAnsi="Times New Roman"/>
          <w:sz w:val="27"/>
          <w:szCs w:val="27"/>
        </w:rPr>
        <w:t>самоуправления организаций</w:t>
      </w:r>
      <w:r w:rsidR="00EA064C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041271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Непредставление заявителем документов, содержащих сведения, которые нах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 xml:space="preserve">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</w:t>
      </w:r>
      <w:r w:rsidRPr="00F7167E">
        <w:rPr>
          <w:rFonts w:ascii="Times New Roman" w:hAnsi="Times New Roman"/>
          <w:sz w:val="27"/>
          <w:szCs w:val="27"/>
        </w:rPr>
        <w:lastRenderedPageBreak/>
        <w:t>организаций, не является основанием для отказа заявителю в предоставлении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пальной услуги.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2.7. Исчерпывающий перечень оснований для отказа в приеме документов, нео</w:t>
      </w:r>
      <w:r w:rsidRPr="00F7167E">
        <w:rPr>
          <w:rFonts w:ascii="Times New Roman" w:hAnsi="Times New Roman"/>
          <w:sz w:val="27"/>
          <w:szCs w:val="27"/>
        </w:rPr>
        <w:t>б</w:t>
      </w:r>
      <w:r w:rsidRPr="00F7167E">
        <w:rPr>
          <w:rFonts w:ascii="Times New Roman" w:hAnsi="Times New Roman"/>
          <w:sz w:val="27"/>
          <w:szCs w:val="27"/>
        </w:rPr>
        <w:t>ходимых для предоставления муниципальной услуги</w:t>
      </w:r>
      <w:r w:rsidR="00F7167E">
        <w:rPr>
          <w:rFonts w:ascii="Times New Roman" w:hAnsi="Times New Roman"/>
          <w:sz w:val="27"/>
          <w:szCs w:val="27"/>
        </w:rPr>
        <w:t xml:space="preserve"> </w:t>
      </w:r>
      <w:r w:rsidR="007D59C2" w:rsidRPr="00F7167E">
        <w:rPr>
          <w:rFonts w:ascii="Times New Roman" w:hAnsi="Times New Roman"/>
          <w:sz w:val="27"/>
          <w:szCs w:val="27"/>
        </w:rPr>
        <w:t>(возврата документов без</w:t>
      </w:r>
      <w:r w:rsidR="00F7167E">
        <w:rPr>
          <w:rFonts w:ascii="Times New Roman" w:hAnsi="Times New Roman"/>
          <w:sz w:val="27"/>
          <w:szCs w:val="27"/>
        </w:rPr>
        <w:t xml:space="preserve">                  </w:t>
      </w:r>
      <w:r w:rsidR="007D59C2" w:rsidRPr="00F7167E">
        <w:rPr>
          <w:rFonts w:ascii="Times New Roman" w:hAnsi="Times New Roman"/>
          <w:sz w:val="27"/>
          <w:szCs w:val="27"/>
        </w:rPr>
        <w:t xml:space="preserve"> рассмотрения по существу)</w:t>
      </w:r>
    </w:p>
    <w:p w:rsidR="00041271" w:rsidRPr="00F7167E" w:rsidRDefault="00041271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2.7.1. Основаниями для отказа в приеме документов, необходимых для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ставления муниципальной услуги, являются: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некорректное заполнение обязательных полей в форме заявления на Респу</w:t>
      </w:r>
      <w:r w:rsidRPr="00F7167E">
        <w:rPr>
          <w:rFonts w:ascii="Times New Roman" w:hAnsi="Times New Roman"/>
          <w:sz w:val="27"/>
          <w:szCs w:val="27"/>
        </w:rPr>
        <w:t>б</w:t>
      </w:r>
      <w:r w:rsidRPr="00F7167E">
        <w:rPr>
          <w:rFonts w:ascii="Times New Roman" w:hAnsi="Times New Roman"/>
          <w:sz w:val="27"/>
          <w:szCs w:val="27"/>
        </w:rPr>
        <w:t>ликанском портале (отсутствие заполнения, недостоверное, неполное либо неправил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ное, не соответствующее требованиям, установленным Регламентом);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представление электронных документов (электронных образов документов), не позволяющих в полном объеме прочитать текст документа и (или) распознать рекв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зиты документа;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не соответствуют данные владельца квалифицированного сертификата кл</w:t>
      </w:r>
      <w:r w:rsidRPr="00F7167E">
        <w:rPr>
          <w:rFonts w:ascii="Times New Roman" w:hAnsi="Times New Roman"/>
          <w:sz w:val="27"/>
          <w:szCs w:val="27"/>
        </w:rPr>
        <w:t>ю</w:t>
      </w:r>
      <w:r w:rsidRPr="00F7167E">
        <w:rPr>
          <w:rFonts w:ascii="Times New Roman" w:hAnsi="Times New Roman"/>
          <w:sz w:val="27"/>
          <w:szCs w:val="27"/>
        </w:rPr>
        <w:t>ча проверки электронной подписи данным заявителя, указанным в заявлении, пода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ным в электронной форме с посредством Республиканского портала;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предоставлен неполный комплект документов, предусмотренных Регламе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том, являющихся обязательными для предоставления муниципальной услуги;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документы содержат повреждения, наличие которых не позволяет в полном объеме использовать информацию и сведения, прочитать текст и (или) распознать </w:t>
      </w:r>
      <w:r w:rsidR="00F7167E">
        <w:rPr>
          <w:rFonts w:ascii="Times New Roman" w:hAnsi="Times New Roman"/>
          <w:sz w:val="27"/>
          <w:szCs w:val="27"/>
        </w:rPr>
        <w:t xml:space="preserve">           </w:t>
      </w:r>
      <w:r w:rsidRPr="00F7167E">
        <w:rPr>
          <w:rFonts w:ascii="Times New Roman" w:hAnsi="Times New Roman"/>
          <w:sz w:val="27"/>
          <w:szCs w:val="27"/>
        </w:rPr>
        <w:t>реквизиты документов;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подача заявления и иных документов в электронной форме лицом, неупо</w:t>
      </w:r>
      <w:r w:rsidRPr="00F7167E">
        <w:rPr>
          <w:rFonts w:ascii="Times New Roman" w:hAnsi="Times New Roman"/>
          <w:sz w:val="27"/>
          <w:szCs w:val="27"/>
        </w:rPr>
        <w:t>л</w:t>
      </w:r>
      <w:r w:rsidRPr="00F7167E">
        <w:rPr>
          <w:rFonts w:ascii="Times New Roman" w:hAnsi="Times New Roman"/>
          <w:sz w:val="27"/>
          <w:szCs w:val="27"/>
        </w:rPr>
        <w:t>номоченным на подачу документов;</w:t>
      </w:r>
    </w:p>
    <w:p w:rsidR="00F142D8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документы имеют исправления, не заверенные в установленном законод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тельством порядке;</w:t>
      </w:r>
    </w:p>
    <w:p w:rsidR="00FF08B2" w:rsidRPr="00F7167E" w:rsidRDefault="00F142D8" w:rsidP="00F7167E">
      <w:pPr>
        <w:pStyle w:val="af"/>
        <w:numPr>
          <w:ilvl w:val="0"/>
          <w:numId w:val="29"/>
        </w:numPr>
        <w:tabs>
          <w:tab w:val="left" w:pos="1276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документы утратили силу на момент обращения за предоставлением мун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ципальной</w:t>
      </w:r>
      <w:r w:rsidR="00AA3E22" w:rsidRPr="00F7167E">
        <w:rPr>
          <w:rFonts w:ascii="Times New Roman" w:hAnsi="Times New Roman"/>
          <w:sz w:val="27"/>
          <w:szCs w:val="27"/>
        </w:rPr>
        <w:t xml:space="preserve"> услуги</w:t>
      </w:r>
      <w:r w:rsidR="00FF08B2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980FAF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2.7.2. </w:t>
      </w:r>
      <w:r w:rsidR="00613925" w:rsidRPr="00F7167E">
        <w:rPr>
          <w:rFonts w:ascii="Times New Roman" w:hAnsi="Times New Roman"/>
          <w:sz w:val="27"/>
          <w:szCs w:val="27"/>
        </w:rPr>
        <w:t xml:space="preserve">Перечень оснований для отказа в приеме документов, необходимых для </w:t>
      </w:r>
      <w:r w:rsidR="00F7167E">
        <w:rPr>
          <w:rFonts w:ascii="Times New Roman" w:hAnsi="Times New Roman"/>
          <w:sz w:val="27"/>
          <w:szCs w:val="27"/>
        </w:rPr>
        <w:t xml:space="preserve">   </w:t>
      </w:r>
      <w:r w:rsidR="00613925" w:rsidRPr="00F7167E">
        <w:rPr>
          <w:rFonts w:ascii="Times New Roman" w:hAnsi="Times New Roman"/>
          <w:sz w:val="27"/>
          <w:szCs w:val="27"/>
        </w:rPr>
        <w:t>получения муниципальной услуги, является исчерпывающим.</w:t>
      </w:r>
    </w:p>
    <w:p w:rsidR="00980FAF" w:rsidRPr="00F7167E" w:rsidRDefault="00980FAF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2.7.3. </w:t>
      </w:r>
      <w:proofErr w:type="gramStart"/>
      <w:r w:rsidRPr="00F7167E">
        <w:rPr>
          <w:rFonts w:ascii="Times New Roman" w:hAnsi="Times New Roman"/>
          <w:sz w:val="27"/>
          <w:szCs w:val="27"/>
        </w:rPr>
        <w:t>Решение об отказе в приеме заявления и документов, необходимых для предоставления муниципальной услуги, может быть принято</w:t>
      </w:r>
      <w:r w:rsidR="00EA064C" w:rsidRPr="00F7167E">
        <w:rPr>
          <w:rFonts w:ascii="Times New Roman" w:hAnsi="Times New Roman"/>
          <w:sz w:val="27"/>
          <w:szCs w:val="27"/>
        </w:rPr>
        <w:t>,</w:t>
      </w:r>
      <w:r w:rsidRPr="00F7167E">
        <w:rPr>
          <w:rFonts w:ascii="Times New Roman" w:hAnsi="Times New Roman"/>
          <w:sz w:val="27"/>
          <w:szCs w:val="27"/>
        </w:rPr>
        <w:t xml:space="preserve"> как во время приема</w:t>
      </w:r>
      <w:r w:rsidR="00F7167E">
        <w:rPr>
          <w:rFonts w:ascii="Times New Roman" w:hAnsi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/>
          <w:sz w:val="27"/>
          <w:szCs w:val="27"/>
        </w:rPr>
        <w:t xml:space="preserve"> заявителя, так и после получения ответственным должностным лицом </w:t>
      </w:r>
      <w:r w:rsidR="006C0409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>необходимых для предоставления муниципальной услуги документов (сведений)</w:t>
      </w:r>
      <w:r w:rsidR="00F7167E">
        <w:rPr>
          <w:rFonts w:ascii="Times New Roman" w:hAnsi="Times New Roman"/>
          <w:sz w:val="27"/>
          <w:szCs w:val="27"/>
        </w:rPr>
        <w:t xml:space="preserve">                  </w:t>
      </w:r>
      <w:r w:rsidRPr="00F7167E">
        <w:rPr>
          <w:rFonts w:ascii="Times New Roman" w:hAnsi="Times New Roman"/>
          <w:sz w:val="27"/>
          <w:szCs w:val="27"/>
        </w:rPr>
        <w:t xml:space="preserve"> с использованием межведомственного информационного взаимодействия, в срок,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 не </w:t>
      </w:r>
      <w:r w:rsidR="00FE6739" w:rsidRPr="00F7167E">
        <w:rPr>
          <w:rFonts w:ascii="Times New Roman" w:hAnsi="Times New Roman"/>
          <w:sz w:val="27"/>
          <w:szCs w:val="27"/>
        </w:rPr>
        <w:t xml:space="preserve">превышающий </w:t>
      </w:r>
      <w:r w:rsidR="006919F3" w:rsidRPr="00F7167E">
        <w:rPr>
          <w:rFonts w:ascii="Times New Roman" w:hAnsi="Times New Roman"/>
          <w:sz w:val="27"/>
          <w:szCs w:val="27"/>
        </w:rPr>
        <w:t>9</w:t>
      </w:r>
      <w:r w:rsidRPr="00F7167E">
        <w:rPr>
          <w:rFonts w:ascii="Times New Roman" w:hAnsi="Times New Roman"/>
          <w:sz w:val="27"/>
          <w:szCs w:val="27"/>
        </w:rPr>
        <w:t xml:space="preserve"> рабочих дней со дня регистрации заявления.</w:t>
      </w:r>
      <w:proofErr w:type="gramEnd"/>
    </w:p>
    <w:p w:rsidR="00014029" w:rsidRPr="00F7167E" w:rsidRDefault="00980FA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2.7.4. </w:t>
      </w:r>
      <w:r w:rsidR="00014029" w:rsidRPr="00F7167E">
        <w:rPr>
          <w:rFonts w:ascii="Times New Roman" w:hAnsi="Times New Roman"/>
          <w:sz w:val="27"/>
          <w:szCs w:val="27"/>
        </w:rPr>
        <w:t>Решение об отказе в приеме документов, необходимых для получения</w:t>
      </w:r>
      <w:r w:rsidR="00F7167E">
        <w:rPr>
          <w:rFonts w:ascii="Times New Roman" w:hAnsi="Times New Roman"/>
          <w:sz w:val="27"/>
          <w:szCs w:val="27"/>
        </w:rPr>
        <w:t xml:space="preserve">               </w:t>
      </w:r>
      <w:r w:rsidR="00014029" w:rsidRPr="00F7167E">
        <w:rPr>
          <w:rFonts w:ascii="Times New Roman" w:hAnsi="Times New Roman"/>
          <w:sz w:val="27"/>
          <w:szCs w:val="27"/>
        </w:rPr>
        <w:t xml:space="preserve"> муниципальной услуги, с указанием причин отказа, оформляется в соответствии с фо</w:t>
      </w:r>
      <w:r w:rsidR="00014029" w:rsidRPr="00F7167E">
        <w:rPr>
          <w:rFonts w:ascii="Times New Roman" w:hAnsi="Times New Roman"/>
          <w:sz w:val="27"/>
          <w:szCs w:val="27"/>
        </w:rPr>
        <w:t>р</w:t>
      </w:r>
      <w:r w:rsidR="00014029" w:rsidRPr="00F7167E">
        <w:rPr>
          <w:rFonts w:ascii="Times New Roman" w:hAnsi="Times New Roman"/>
          <w:sz w:val="27"/>
          <w:szCs w:val="27"/>
        </w:rPr>
        <w:t>мо</w:t>
      </w:r>
      <w:r w:rsidR="00E203C6" w:rsidRPr="00F7167E">
        <w:rPr>
          <w:rFonts w:ascii="Times New Roman" w:hAnsi="Times New Roman"/>
          <w:sz w:val="27"/>
          <w:szCs w:val="27"/>
        </w:rPr>
        <w:t>й, установленной в приложении №</w:t>
      </w:r>
      <w:r w:rsidR="00A54646" w:rsidRPr="00F7167E">
        <w:rPr>
          <w:rFonts w:ascii="Times New Roman" w:hAnsi="Times New Roman"/>
          <w:sz w:val="27"/>
          <w:szCs w:val="27"/>
        </w:rPr>
        <w:t xml:space="preserve"> </w:t>
      </w:r>
      <w:r w:rsidR="004457EC" w:rsidRPr="00F7167E">
        <w:rPr>
          <w:rFonts w:ascii="Times New Roman" w:hAnsi="Times New Roman"/>
          <w:sz w:val="27"/>
          <w:szCs w:val="27"/>
        </w:rPr>
        <w:t>5</w:t>
      </w:r>
      <w:r w:rsidR="00014029" w:rsidRPr="00F7167E">
        <w:rPr>
          <w:rFonts w:ascii="Times New Roman" w:hAnsi="Times New Roman"/>
          <w:sz w:val="27"/>
          <w:szCs w:val="27"/>
        </w:rPr>
        <w:t xml:space="preserve"> к </w:t>
      </w:r>
      <w:r w:rsidR="005438D3" w:rsidRPr="00F7167E">
        <w:rPr>
          <w:rFonts w:ascii="Times New Roman" w:hAnsi="Times New Roman"/>
          <w:sz w:val="27"/>
          <w:szCs w:val="27"/>
        </w:rPr>
        <w:t xml:space="preserve">настоящему </w:t>
      </w:r>
      <w:r w:rsidR="00014029" w:rsidRPr="00F7167E">
        <w:rPr>
          <w:rFonts w:ascii="Times New Roman" w:hAnsi="Times New Roman"/>
          <w:sz w:val="27"/>
          <w:szCs w:val="27"/>
        </w:rPr>
        <w:t>Регламенту, подписывается ус</w:t>
      </w:r>
      <w:r w:rsidR="00014029" w:rsidRPr="00F7167E">
        <w:rPr>
          <w:rFonts w:ascii="Times New Roman" w:hAnsi="Times New Roman"/>
          <w:sz w:val="27"/>
          <w:szCs w:val="27"/>
        </w:rPr>
        <w:t>и</w:t>
      </w:r>
      <w:r w:rsidR="00014029" w:rsidRPr="00F7167E">
        <w:rPr>
          <w:rFonts w:ascii="Times New Roman" w:hAnsi="Times New Roman"/>
          <w:sz w:val="27"/>
          <w:szCs w:val="27"/>
        </w:rPr>
        <w:t xml:space="preserve">ленной квалифицированной электронной подписью в установленном </w:t>
      </w:r>
      <w:proofErr w:type="gramStart"/>
      <w:r w:rsidR="00014029" w:rsidRPr="00F7167E">
        <w:rPr>
          <w:rFonts w:ascii="Times New Roman" w:hAnsi="Times New Roman"/>
          <w:sz w:val="27"/>
          <w:szCs w:val="27"/>
        </w:rPr>
        <w:t>порядке</w:t>
      </w:r>
      <w:proofErr w:type="gramEnd"/>
      <w:r w:rsidR="00014029" w:rsidRPr="00F7167E">
        <w:rPr>
          <w:rFonts w:ascii="Times New Roman" w:hAnsi="Times New Roman"/>
          <w:sz w:val="27"/>
          <w:szCs w:val="27"/>
        </w:rPr>
        <w:t xml:space="preserve"> уполн</w:t>
      </w:r>
      <w:r w:rsidR="00014029" w:rsidRPr="00F7167E">
        <w:rPr>
          <w:rFonts w:ascii="Times New Roman" w:hAnsi="Times New Roman"/>
          <w:sz w:val="27"/>
          <w:szCs w:val="27"/>
        </w:rPr>
        <w:t>о</w:t>
      </w:r>
      <w:r w:rsidR="00014029" w:rsidRPr="00F7167E">
        <w:rPr>
          <w:rFonts w:ascii="Times New Roman" w:hAnsi="Times New Roman"/>
          <w:sz w:val="27"/>
          <w:szCs w:val="27"/>
        </w:rPr>
        <w:t xml:space="preserve">моченным должностным лицом </w:t>
      </w:r>
      <w:r w:rsidR="006C0409" w:rsidRPr="00F7167E">
        <w:rPr>
          <w:rFonts w:ascii="Times New Roman" w:hAnsi="Times New Roman"/>
          <w:sz w:val="27"/>
          <w:szCs w:val="27"/>
        </w:rPr>
        <w:t>Исполкома</w:t>
      </w:r>
      <w:r w:rsidR="00014029" w:rsidRPr="00F7167E">
        <w:rPr>
          <w:rFonts w:ascii="Times New Roman" w:hAnsi="Times New Roman"/>
          <w:sz w:val="27"/>
          <w:szCs w:val="27"/>
        </w:rPr>
        <w:t>, и направляется заявителю в личный каб</w:t>
      </w:r>
      <w:r w:rsidR="00014029" w:rsidRPr="00F7167E">
        <w:rPr>
          <w:rFonts w:ascii="Times New Roman" w:hAnsi="Times New Roman"/>
          <w:sz w:val="27"/>
          <w:szCs w:val="27"/>
        </w:rPr>
        <w:t>и</w:t>
      </w:r>
      <w:r w:rsidR="00014029" w:rsidRPr="00F7167E">
        <w:rPr>
          <w:rFonts w:ascii="Times New Roman" w:hAnsi="Times New Roman"/>
          <w:sz w:val="27"/>
          <w:szCs w:val="27"/>
        </w:rPr>
        <w:t>нет Республиканского портала и</w:t>
      </w:r>
      <w:r w:rsidR="00A54646" w:rsidRPr="00F7167E">
        <w:rPr>
          <w:rFonts w:ascii="Times New Roman" w:hAnsi="Times New Roman"/>
          <w:sz w:val="27"/>
          <w:szCs w:val="27"/>
        </w:rPr>
        <w:t xml:space="preserve"> </w:t>
      </w:r>
      <w:r w:rsidR="00014029" w:rsidRPr="00F7167E">
        <w:rPr>
          <w:rFonts w:ascii="Times New Roman" w:hAnsi="Times New Roman"/>
          <w:sz w:val="27"/>
          <w:szCs w:val="27"/>
        </w:rPr>
        <w:t xml:space="preserve">(или) в МФЦ в день принятия решения об отказе в приеме документов, </w:t>
      </w:r>
      <w:proofErr w:type="gramStart"/>
      <w:r w:rsidR="00014029" w:rsidRPr="00F7167E">
        <w:rPr>
          <w:rFonts w:ascii="Times New Roman" w:hAnsi="Times New Roman"/>
          <w:sz w:val="27"/>
          <w:szCs w:val="27"/>
        </w:rPr>
        <w:t>необходимых</w:t>
      </w:r>
      <w:proofErr w:type="gramEnd"/>
      <w:r w:rsidR="00014029" w:rsidRPr="00F7167E">
        <w:rPr>
          <w:rFonts w:ascii="Times New Roman" w:hAnsi="Times New Roman"/>
          <w:sz w:val="27"/>
          <w:szCs w:val="27"/>
        </w:rPr>
        <w:t xml:space="preserve"> для получения муниципальной услуги.</w:t>
      </w:r>
    </w:p>
    <w:p w:rsidR="00613925" w:rsidRPr="00F7167E" w:rsidRDefault="00980FA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2.7.5. </w:t>
      </w:r>
      <w:r w:rsidR="00613925" w:rsidRPr="00F7167E">
        <w:rPr>
          <w:rFonts w:ascii="Times New Roman" w:hAnsi="Times New Roman"/>
          <w:sz w:val="27"/>
          <w:szCs w:val="27"/>
        </w:rPr>
        <w:t>Запрещается отказывать в приеме заявления и иных документов,</w:t>
      </w:r>
      <w:r w:rsidR="00F7167E">
        <w:rPr>
          <w:rFonts w:ascii="Times New Roman" w:hAnsi="Times New Roman"/>
          <w:sz w:val="27"/>
          <w:szCs w:val="27"/>
        </w:rPr>
        <w:t xml:space="preserve">                      </w:t>
      </w:r>
      <w:r w:rsidR="00613925" w:rsidRPr="00F7167E">
        <w:rPr>
          <w:rFonts w:ascii="Times New Roman" w:hAnsi="Times New Roman"/>
          <w:sz w:val="27"/>
          <w:szCs w:val="27"/>
        </w:rPr>
        <w:t xml:space="preserve">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</w:t>
      </w:r>
      <w:r w:rsidR="00613925" w:rsidRPr="00F7167E">
        <w:rPr>
          <w:rFonts w:ascii="Times New Roman" w:hAnsi="Times New Roman"/>
          <w:sz w:val="27"/>
          <w:szCs w:val="27"/>
        </w:rPr>
        <w:t>т</w:t>
      </w:r>
      <w:r w:rsidR="00613925" w:rsidRPr="00F7167E">
        <w:rPr>
          <w:rFonts w:ascii="Times New Roman" w:hAnsi="Times New Roman"/>
          <w:sz w:val="27"/>
          <w:szCs w:val="27"/>
        </w:rPr>
        <w:lastRenderedPageBreak/>
        <w:t>ветствии с информацией о сроках и порядке предоставления муниципальной услуги, опубликованной на Едином портале</w:t>
      </w:r>
      <w:r w:rsidR="001100D2" w:rsidRPr="00F7167E">
        <w:rPr>
          <w:rFonts w:ascii="Times New Roman" w:hAnsi="Times New Roman"/>
          <w:sz w:val="27"/>
          <w:szCs w:val="27"/>
        </w:rPr>
        <w:t>, Республиканском портале</w:t>
      </w:r>
      <w:r w:rsidR="00613925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2.8.</w:t>
      </w:r>
      <w:r w:rsidRPr="00F7167E">
        <w:rPr>
          <w:rFonts w:ascii="Times New Roman" w:hAnsi="Times New Roman"/>
          <w:sz w:val="27"/>
          <w:szCs w:val="27"/>
          <w:lang w:val="en-US"/>
        </w:rPr>
        <w:t> </w:t>
      </w:r>
      <w:r w:rsidRPr="00F7167E">
        <w:rPr>
          <w:rFonts w:ascii="Times New Roman" w:hAnsi="Times New Roman"/>
          <w:sz w:val="27"/>
          <w:szCs w:val="27"/>
        </w:rPr>
        <w:t>Исчерпывающий перечень оснований для приостановления или отказа в предоставлении муниципальной услуги</w:t>
      </w:r>
    </w:p>
    <w:p w:rsidR="005256EB" w:rsidRPr="00F7167E" w:rsidRDefault="00710007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2.8.1. </w:t>
      </w:r>
      <w:r w:rsidR="00613925" w:rsidRPr="00F7167E">
        <w:rPr>
          <w:rFonts w:ascii="Times New Roman" w:hAnsi="Times New Roman"/>
          <w:sz w:val="27"/>
          <w:szCs w:val="27"/>
        </w:rPr>
        <w:t>Основания для приостановления предоставлени</w:t>
      </w:r>
      <w:r w:rsidR="00200F7A" w:rsidRPr="00F7167E">
        <w:rPr>
          <w:rFonts w:ascii="Times New Roman" w:hAnsi="Times New Roman"/>
          <w:sz w:val="27"/>
          <w:szCs w:val="27"/>
        </w:rPr>
        <w:t>я муниципальной услуги отсутствуют.</w:t>
      </w:r>
    </w:p>
    <w:p w:rsidR="00613925" w:rsidRPr="00F7167E" w:rsidRDefault="00980FA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2.8.</w:t>
      </w:r>
      <w:r w:rsidR="00AE7491" w:rsidRPr="00F7167E">
        <w:rPr>
          <w:rFonts w:ascii="Times New Roman" w:hAnsi="Times New Roman"/>
          <w:sz w:val="27"/>
          <w:szCs w:val="27"/>
        </w:rPr>
        <w:t>2</w:t>
      </w:r>
      <w:r w:rsidRPr="00F7167E">
        <w:rPr>
          <w:rFonts w:ascii="Times New Roman" w:hAnsi="Times New Roman"/>
          <w:sz w:val="27"/>
          <w:szCs w:val="27"/>
        </w:rPr>
        <w:t xml:space="preserve">. </w:t>
      </w:r>
      <w:r w:rsidR="00613925" w:rsidRPr="00F7167E">
        <w:rPr>
          <w:rFonts w:ascii="Times New Roman" w:hAnsi="Times New Roman"/>
          <w:sz w:val="27"/>
          <w:szCs w:val="27"/>
        </w:rPr>
        <w:t>Основания для отказа в предоставлении муниципальной услуги:</w:t>
      </w:r>
    </w:p>
    <w:p w:rsidR="00505372" w:rsidRPr="00F7167E" w:rsidRDefault="0050537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1) документы (сведения), представленные заявителем, противоречат документам (сведениям), полученным в рамках межведомственного взаимодействия; </w:t>
      </w:r>
    </w:p>
    <w:p w:rsidR="00505372" w:rsidRPr="00F7167E" w:rsidRDefault="0050537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 отсутствие у заявителя прав на объект размещения</w:t>
      </w:r>
      <w:r w:rsidR="00405BB0" w:rsidRPr="00F7167E">
        <w:rPr>
          <w:rFonts w:ascii="Times New Roman" w:hAnsi="Times New Roman"/>
          <w:sz w:val="27"/>
          <w:szCs w:val="27"/>
        </w:rPr>
        <w:t xml:space="preserve"> средства наружной инфо</w:t>
      </w:r>
      <w:r w:rsidR="00405BB0" w:rsidRPr="00F7167E">
        <w:rPr>
          <w:rFonts w:ascii="Times New Roman" w:hAnsi="Times New Roman"/>
          <w:sz w:val="27"/>
          <w:szCs w:val="27"/>
        </w:rPr>
        <w:t>р</w:t>
      </w:r>
      <w:r w:rsidR="00405BB0" w:rsidRPr="00F7167E">
        <w:rPr>
          <w:rFonts w:ascii="Times New Roman" w:hAnsi="Times New Roman"/>
          <w:sz w:val="27"/>
          <w:szCs w:val="27"/>
        </w:rPr>
        <w:t>мации</w:t>
      </w:r>
      <w:r w:rsidRPr="00F7167E">
        <w:rPr>
          <w:rFonts w:ascii="Times New Roman" w:hAnsi="Times New Roman"/>
          <w:sz w:val="27"/>
          <w:szCs w:val="27"/>
        </w:rPr>
        <w:t xml:space="preserve">; </w:t>
      </w:r>
    </w:p>
    <w:p w:rsidR="00AA3E22" w:rsidRPr="00F7167E" w:rsidRDefault="0050537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3) отсутствие согласия собственника (законного владельца) на размещение </w:t>
      </w:r>
      <w:r w:rsidR="00F7167E">
        <w:rPr>
          <w:rFonts w:ascii="Times New Roman" w:hAnsi="Times New Roman"/>
          <w:sz w:val="27"/>
          <w:szCs w:val="27"/>
        </w:rPr>
        <w:t xml:space="preserve">          </w:t>
      </w:r>
      <w:r w:rsidRPr="00F7167E">
        <w:rPr>
          <w:rFonts w:ascii="Times New Roman" w:hAnsi="Times New Roman"/>
          <w:sz w:val="27"/>
          <w:szCs w:val="27"/>
        </w:rPr>
        <w:t xml:space="preserve">информационной </w:t>
      </w:r>
      <w:r w:rsidR="002C0324" w:rsidRPr="00F7167E">
        <w:rPr>
          <w:rFonts w:ascii="Times New Roman" w:hAnsi="Times New Roman"/>
          <w:sz w:val="27"/>
          <w:szCs w:val="27"/>
        </w:rPr>
        <w:t xml:space="preserve">средства наружной информации; </w:t>
      </w:r>
    </w:p>
    <w:p w:rsidR="00505372" w:rsidRPr="00F7167E" w:rsidRDefault="00DF0AE3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4</w:t>
      </w:r>
      <w:r w:rsidR="00505372" w:rsidRPr="00F7167E">
        <w:rPr>
          <w:rFonts w:ascii="Times New Roman" w:hAnsi="Times New Roman"/>
          <w:sz w:val="27"/>
          <w:szCs w:val="27"/>
        </w:rPr>
        <w:t xml:space="preserve">) несоответствие представленного заявителем </w:t>
      </w:r>
      <w:proofErr w:type="gramStart"/>
      <w:r w:rsidR="00505372"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="00505372" w:rsidRPr="00F7167E">
        <w:rPr>
          <w:rFonts w:ascii="Times New Roman" w:hAnsi="Times New Roman"/>
          <w:sz w:val="27"/>
          <w:szCs w:val="27"/>
        </w:rPr>
        <w:t xml:space="preserve"> размещения </w:t>
      </w:r>
      <w:r w:rsidR="003C7917" w:rsidRPr="00F7167E">
        <w:rPr>
          <w:rFonts w:ascii="Times New Roman" w:hAnsi="Times New Roman"/>
          <w:sz w:val="27"/>
          <w:szCs w:val="27"/>
        </w:rPr>
        <w:t>средств наружной информации</w:t>
      </w:r>
      <w:r w:rsidR="00505372" w:rsidRPr="00F7167E">
        <w:rPr>
          <w:rFonts w:ascii="Times New Roman" w:hAnsi="Times New Roman"/>
          <w:sz w:val="27"/>
          <w:szCs w:val="27"/>
        </w:rPr>
        <w:t xml:space="preserve"> требованиям правил размещения и содержания </w:t>
      </w:r>
      <w:r w:rsidR="003C7917" w:rsidRPr="00F7167E">
        <w:rPr>
          <w:rFonts w:ascii="Times New Roman" w:hAnsi="Times New Roman"/>
          <w:sz w:val="27"/>
          <w:szCs w:val="27"/>
        </w:rPr>
        <w:t>средств наружной информации.</w:t>
      </w:r>
    </w:p>
    <w:p w:rsidR="00AA3E22" w:rsidRPr="00F7167E" w:rsidRDefault="00AA3E2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2.8.3. Перечень оснований для отказа в предоставлении муниципальной услуги является исчерпывающим.</w:t>
      </w:r>
    </w:p>
    <w:p w:rsidR="00AA3E22" w:rsidRPr="00F7167E" w:rsidRDefault="00AA3E2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2.8.4. Решение об отказе в предоставлении муниципальной услуги с указанием причин отказа оформляется в соответствии с формой, установленной в </w:t>
      </w:r>
      <w:r w:rsidR="00A90B3C" w:rsidRPr="00F7167E">
        <w:rPr>
          <w:rFonts w:ascii="Times New Roman" w:hAnsi="Times New Roman"/>
          <w:sz w:val="27"/>
          <w:szCs w:val="27"/>
        </w:rPr>
        <w:t>приложении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="00A90B3C" w:rsidRPr="00F7167E">
        <w:rPr>
          <w:rFonts w:ascii="Times New Roman" w:hAnsi="Times New Roman"/>
          <w:sz w:val="27"/>
          <w:szCs w:val="27"/>
        </w:rPr>
        <w:t xml:space="preserve"> № 2</w:t>
      </w:r>
      <w:r w:rsidRPr="00F7167E">
        <w:rPr>
          <w:rFonts w:ascii="Times New Roman" w:hAnsi="Times New Roman"/>
          <w:sz w:val="27"/>
          <w:szCs w:val="27"/>
        </w:rPr>
        <w:t xml:space="preserve"> к </w:t>
      </w:r>
      <w:r w:rsidR="005438D3" w:rsidRPr="00F7167E">
        <w:rPr>
          <w:rFonts w:ascii="Times New Roman" w:hAnsi="Times New Roman"/>
          <w:sz w:val="27"/>
          <w:szCs w:val="27"/>
        </w:rPr>
        <w:t xml:space="preserve">настоящему </w:t>
      </w:r>
      <w:r w:rsidRPr="00F7167E">
        <w:rPr>
          <w:rFonts w:ascii="Times New Roman" w:hAnsi="Times New Roman"/>
          <w:sz w:val="27"/>
          <w:szCs w:val="27"/>
        </w:rPr>
        <w:t>Регламенту, подписывается усиленной квалифицированной эле</w:t>
      </w:r>
      <w:r w:rsidRPr="00F7167E">
        <w:rPr>
          <w:rFonts w:ascii="Times New Roman" w:hAnsi="Times New Roman"/>
          <w:sz w:val="27"/>
          <w:szCs w:val="27"/>
        </w:rPr>
        <w:t>к</w:t>
      </w:r>
      <w:r w:rsidRPr="00F7167E">
        <w:rPr>
          <w:rFonts w:ascii="Times New Roman" w:hAnsi="Times New Roman"/>
          <w:sz w:val="27"/>
          <w:szCs w:val="27"/>
        </w:rPr>
        <w:t xml:space="preserve">тронной подписью в установленном </w:t>
      </w:r>
      <w:proofErr w:type="gramStart"/>
      <w:r w:rsidRPr="00F7167E">
        <w:rPr>
          <w:rFonts w:ascii="Times New Roman" w:hAnsi="Times New Roman"/>
          <w:sz w:val="27"/>
          <w:szCs w:val="27"/>
        </w:rPr>
        <w:t>порядке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уполномоченным должностным лицом </w:t>
      </w:r>
      <w:r w:rsidR="004457EC" w:rsidRPr="00F7167E">
        <w:rPr>
          <w:rFonts w:ascii="Times New Roman" w:hAnsi="Times New Roman"/>
          <w:sz w:val="27"/>
          <w:szCs w:val="27"/>
        </w:rPr>
        <w:t xml:space="preserve">Исполкома </w:t>
      </w:r>
      <w:r w:rsidRPr="00F7167E">
        <w:rPr>
          <w:rFonts w:ascii="Times New Roman" w:hAnsi="Times New Roman"/>
          <w:sz w:val="27"/>
          <w:szCs w:val="27"/>
        </w:rPr>
        <w:t>(</w:t>
      </w:r>
      <w:r w:rsidR="004457EC" w:rsidRPr="00F7167E">
        <w:rPr>
          <w:rFonts w:ascii="Times New Roman" w:hAnsi="Times New Roman"/>
          <w:sz w:val="27"/>
          <w:szCs w:val="27"/>
        </w:rPr>
        <w:t>Исполкомом</w:t>
      </w:r>
      <w:r w:rsidRPr="00F7167E">
        <w:rPr>
          <w:rFonts w:ascii="Times New Roman" w:hAnsi="Times New Roman"/>
          <w:sz w:val="27"/>
          <w:szCs w:val="27"/>
        </w:rPr>
        <w:t>), и направляется заявителю в личный кабинет Республика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ского портала и (или) в МФЦ в день принятия решения об отказе в предоставлении</w:t>
      </w:r>
      <w:r w:rsidR="00F7167E">
        <w:rPr>
          <w:rFonts w:ascii="Times New Roman" w:hAnsi="Times New Roman"/>
          <w:sz w:val="27"/>
          <w:szCs w:val="27"/>
        </w:rPr>
        <w:t xml:space="preserve">   </w:t>
      </w:r>
      <w:r w:rsidRPr="00F7167E">
        <w:rPr>
          <w:rFonts w:ascii="Times New Roman" w:hAnsi="Times New Roman"/>
          <w:sz w:val="27"/>
          <w:szCs w:val="27"/>
        </w:rPr>
        <w:t xml:space="preserve"> муниципальной услуги.</w:t>
      </w:r>
    </w:p>
    <w:p w:rsidR="00505372" w:rsidRPr="00F7167E" w:rsidRDefault="00AA3E22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2.8.5. Запрещается отказывать в предоставлении муниципальной услуги в случае, если заявление о предоставлении муниципальной услуги подано в соответствии с и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формацией о сроках и порядке предоставления муниципальной услуги, опубликова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ной на Едином портале</w:t>
      </w:r>
      <w:r w:rsidR="001100D2" w:rsidRPr="00F7167E">
        <w:rPr>
          <w:rFonts w:ascii="Times New Roman" w:hAnsi="Times New Roman"/>
          <w:sz w:val="27"/>
          <w:szCs w:val="27"/>
        </w:rPr>
        <w:t>, Республиканском портале</w:t>
      </w:r>
      <w:r w:rsidRPr="00F7167E">
        <w:rPr>
          <w:rFonts w:ascii="Times New Roman" w:hAnsi="Times New Roman"/>
          <w:sz w:val="27"/>
          <w:szCs w:val="27"/>
        </w:rPr>
        <w:t>.</w:t>
      </w:r>
      <w:r w:rsidR="00F42644" w:rsidRPr="00F7167E">
        <w:rPr>
          <w:rFonts w:ascii="Times New Roman" w:hAnsi="Times New Roman"/>
          <w:sz w:val="27"/>
          <w:szCs w:val="27"/>
        </w:rPr>
        <w:t xml:space="preserve"> 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2.9. 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13925" w:rsidRPr="00F7167E" w:rsidRDefault="00613925" w:rsidP="00F7167E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Муниципальная услуга предоставляется на безвозмездной основе</w:t>
      </w:r>
      <w:r w:rsidR="004C07EA" w:rsidRPr="00F7167E">
        <w:rPr>
          <w:rFonts w:ascii="Times New Roman" w:hAnsi="Times New Roman"/>
          <w:sz w:val="27"/>
          <w:szCs w:val="27"/>
        </w:rPr>
        <w:t>.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2.10. Перечень услуг, которые являются необходимыми и обязательными для предоставления муниципальной услуги, в том числе сведения о документе (докуме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 xml:space="preserve">тах), выдаваемом (выдаваемых) организациями, участвующими в предоставлении </w:t>
      </w:r>
      <w:r w:rsidR="00F7167E">
        <w:rPr>
          <w:rFonts w:ascii="Times New Roman" w:hAnsi="Times New Roman"/>
          <w:sz w:val="27"/>
          <w:szCs w:val="27"/>
        </w:rPr>
        <w:t xml:space="preserve">          </w:t>
      </w:r>
      <w:r w:rsidRPr="00F7167E">
        <w:rPr>
          <w:rFonts w:ascii="Times New Roman" w:hAnsi="Times New Roman"/>
          <w:sz w:val="27"/>
          <w:szCs w:val="27"/>
        </w:rPr>
        <w:t>муниципальных услуг</w:t>
      </w:r>
    </w:p>
    <w:p w:rsidR="00014029" w:rsidRPr="00F7167E" w:rsidRDefault="0001402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2.11. Порядок, размер и основания взимания платы за предоставление услуг, к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613925" w:rsidRPr="00F7167E" w:rsidRDefault="0001402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i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Предоставление необходимых и обязательных услуг не требуется.</w:t>
      </w:r>
    </w:p>
    <w:p w:rsidR="00613925" w:rsidRPr="00F7167E" w:rsidRDefault="00613925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2.12. Максимальный срок ожидания в очереди при подаче запроса о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613925" w:rsidRPr="00F7167E" w:rsidRDefault="00613925" w:rsidP="00F7167E">
      <w:pPr>
        <w:spacing w:after="0" w:line="240" w:lineRule="auto"/>
        <w:ind w:right="-1" w:firstLine="427"/>
        <w:jc w:val="both"/>
        <w:rPr>
          <w:rFonts w:ascii="Times New Roman" w:hAnsi="Times New Roman"/>
          <w:sz w:val="27"/>
          <w:szCs w:val="27"/>
        </w:rPr>
      </w:pPr>
    </w:p>
    <w:p w:rsidR="00613925" w:rsidRPr="00F7167E" w:rsidRDefault="00014029" w:rsidP="00F7167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2.12.1. </w:t>
      </w:r>
      <w:r w:rsidR="00613925" w:rsidRPr="00F7167E">
        <w:rPr>
          <w:rFonts w:ascii="Times New Roman" w:hAnsi="Times New Roman"/>
          <w:sz w:val="27"/>
          <w:szCs w:val="27"/>
        </w:rPr>
        <w:t>Время ожидания при подаче заявления на получение муниципальной услуги - не более 15 минут.</w:t>
      </w:r>
    </w:p>
    <w:p w:rsidR="00613925" w:rsidRPr="00F7167E" w:rsidRDefault="0001402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2.12.2. </w:t>
      </w:r>
      <w:r w:rsidR="00613925" w:rsidRPr="00F7167E">
        <w:rPr>
          <w:rFonts w:ascii="Times New Roman" w:hAnsi="Times New Roman"/>
          <w:sz w:val="27"/>
          <w:szCs w:val="27"/>
        </w:rPr>
        <w:t>При получении результата предоставления муниципальной услуги макс</w:t>
      </w:r>
      <w:r w:rsidR="00613925" w:rsidRPr="00F7167E">
        <w:rPr>
          <w:rFonts w:ascii="Times New Roman" w:hAnsi="Times New Roman"/>
          <w:sz w:val="27"/>
          <w:szCs w:val="27"/>
        </w:rPr>
        <w:t>и</w:t>
      </w:r>
      <w:r w:rsidR="00613925" w:rsidRPr="00F7167E">
        <w:rPr>
          <w:rFonts w:ascii="Times New Roman" w:hAnsi="Times New Roman"/>
          <w:sz w:val="27"/>
          <w:szCs w:val="27"/>
        </w:rPr>
        <w:t>мальный срок ожидания в очереди не должен превышать 15 минут.</w:t>
      </w:r>
    </w:p>
    <w:p w:rsidR="00613925" w:rsidRPr="00F7167E" w:rsidRDefault="00613925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2.13. Срок и порядок регистрации запроса заявителя о предоставлении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пальной услуги и услуги, предоставляемой организацией, участвующей в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нии муниципальной услуги, в том числе в электронной форме</w:t>
      </w:r>
    </w:p>
    <w:p w:rsidR="00613925" w:rsidRPr="00F7167E" w:rsidRDefault="00014029" w:rsidP="00F7167E">
      <w:pPr>
        <w:tabs>
          <w:tab w:val="num" w:pos="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2.13.1. </w:t>
      </w:r>
      <w:r w:rsidR="00613925" w:rsidRPr="00F7167E">
        <w:rPr>
          <w:rFonts w:ascii="Times New Roman" w:hAnsi="Times New Roman"/>
          <w:sz w:val="27"/>
          <w:szCs w:val="27"/>
        </w:rPr>
        <w:t>При личном обращении в МФЦ в день подачи заявления заявителю выд</w:t>
      </w:r>
      <w:r w:rsidR="00613925" w:rsidRPr="00F7167E">
        <w:rPr>
          <w:rFonts w:ascii="Times New Roman" w:hAnsi="Times New Roman"/>
          <w:sz w:val="27"/>
          <w:szCs w:val="27"/>
        </w:rPr>
        <w:t>а</w:t>
      </w:r>
      <w:r w:rsidR="00613925" w:rsidRPr="00F7167E">
        <w:rPr>
          <w:rFonts w:ascii="Times New Roman" w:hAnsi="Times New Roman"/>
          <w:sz w:val="27"/>
          <w:szCs w:val="27"/>
        </w:rPr>
        <w:t>ется расписка из АИС МФЦ с регистрационным номером, подтверждающим, что зая</w:t>
      </w:r>
      <w:r w:rsidR="00613925" w:rsidRPr="00F7167E">
        <w:rPr>
          <w:rFonts w:ascii="Times New Roman" w:hAnsi="Times New Roman"/>
          <w:sz w:val="27"/>
          <w:szCs w:val="27"/>
        </w:rPr>
        <w:t>в</w:t>
      </w:r>
      <w:r w:rsidR="00613925" w:rsidRPr="00F7167E">
        <w:rPr>
          <w:rFonts w:ascii="Times New Roman" w:hAnsi="Times New Roman"/>
          <w:sz w:val="27"/>
          <w:szCs w:val="27"/>
        </w:rPr>
        <w:t>ление отправлено</w:t>
      </w:r>
      <w:r w:rsidR="00CB496F" w:rsidRPr="00F7167E">
        <w:rPr>
          <w:rFonts w:ascii="Times New Roman" w:hAnsi="Times New Roman"/>
          <w:sz w:val="27"/>
          <w:szCs w:val="27"/>
        </w:rPr>
        <w:t>,</w:t>
      </w:r>
      <w:r w:rsidR="00613925" w:rsidRPr="00F7167E">
        <w:rPr>
          <w:rFonts w:ascii="Times New Roman" w:hAnsi="Times New Roman"/>
          <w:sz w:val="27"/>
          <w:szCs w:val="27"/>
        </w:rPr>
        <w:t xml:space="preserve"> и датой подачи заявления.  </w:t>
      </w:r>
    </w:p>
    <w:p w:rsidR="00CB496F" w:rsidRPr="00F7167E" w:rsidRDefault="0001402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2.13.2. </w:t>
      </w:r>
      <w:r w:rsidR="00613925" w:rsidRPr="00F7167E">
        <w:rPr>
          <w:rFonts w:ascii="Times New Roman" w:hAnsi="Times New Roman"/>
          <w:sz w:val="27"/>
          <w:szCs w:val="27"/>
        </w:rPr>
        <w:t xml:space="preserve">При направлении заявления посредством Республиканского портала </w:t>
      </w:r>
      <w:r w:rsidR="00F7167E">
        <w:rPr>
          <w:rFonts w:ascii="Times New Roman" w:hAnsi="Times New Roman"/>
          <w:sz w:val="27"/>
          <w:szCs w:val="27"/>
        </w:rPr>
        <w:t xml:space="preserve">              </w:t>
      </w:r>
      <w:r w:rsidR="00613925" w:rsidRPr="00F7167E">
        <w:rPr>
          <w:rFonts w:ascii="Times New Roman" w:hAnsi="Times New Roman"/>
          <w:sz w:val="27"/>
          <w:szCs w:val="27"/>
        </w:rPr>
        <w:t xml:space="preserve">заявитель в день подачи заявления получает в </w:t>
      </w:r>
      <w:r w:rsidRPr="00F7167E">
        <w:rPr>
          <w:rFonts w:ascii="Times New Roman" w:hAnsi="Times New Roman"/>
          <w:sz w:val="27"/>
          <w:szCs w:val="27"/>
        </w:rPr>
        <w:t>личном кабинете Республиканского по</w:t>
      </w:r>
      <w:r w:rsidRPr="00F7167E">
        <w:rPr>
          <w:rFonts w:ascii="Times New Roman" w:hAnsi="Times New Roman"/>
          <w:sz w:val="27"/>
          <w:szCs w:val="27"/>
        </w:rPr>
        <w:t>р</w:t>
      </w:r>
      <w:r w:rsidRPr="00F7167E">
        <w:rPr>
          <w:rFonts w:ascii="Times New Roman" w:hAnsi="Times New Roman"/>
          <w:sz w:val="27"/>
          <w:szCs w:val="27"/>
        </w:rPr>
        <w:t xml:space="preserve">тала </w:t>
      </w:r>
      <w:r w:rsidR="00613925" w:rsidRPr="00F7167E">
        <w:rPr>
          <w:rFonts w:ascii="Times New Roman" w:hAnsi="Times New Roman"/>
          <w:sz w:val="27"/>
          <w:szCs w:val="27"/>
        </w:rPr>
        <w:t>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13925" w:rsidRPr="00F7167E" w:rsidRDefault="00613925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2.14. </w:t>
      </w:r>
      <w:proofErr w:type="gramStart"/>
      <w:r w:rsidRPr="00F7167E">
        <w:rPr>
          <w:rFonts w:ascii="Times New Roman" w:hAnsi="Times New Roman"/>
          <w:sz w:val="27"/>
          <w:szCs w:val="27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пальной услуги, информационным стендам с образцами их заполнения и перечнем </w:t>
      </w:r>
      <w:r w:rsidR="00F7167E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документов, необходимых для предоставления каждой муниципальной услуги, </w:t>
      </w:r>
      <w:r w:rsidR="00F7167E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>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 инвалидов указанных объектов в соответствии с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федеральным законодательством </w:t>
      </w:r>
      <w:r w:rsidR="00BB6285">
        <w:rPr>
          <w:rFonts w:ascii="Times New Roman" w:hAnsi="Times New Roman"/>
          <w:sz w:val="27"/>
          <w:szCs w:val="27"/>
        </w:rPr>
        <w:t xml:space="preserve">                   </w:t>
      </w:r>
      <w:r w:rsidRPr="00F7167E">
        <w:rPr>
          <w:rFonts w:ascii="Times New Roman" w:hAnsi="Times New Roman"/>
          <w:sz w:val="27"/>
          <w:szCs w:val="27"/>
        </w:rPr>
        <w:t>и законодательством Республики Татарстан о социальной защите инвалидов</w:t>
      </w:r>
    </w:p>
    <w:p w:rsidR="00613925" w:rsidRPr="00F7167E" w:rsidRDefault="00014029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2.14.1. </w:t>
      </w:r>
      <w:r w:rsidR="00613925" w:rsidRPr="00F7167E">
        <w:rPr>
          <w:rFonts w:ascii="Times New Roman" w:hAnsi="Times New Roman" w:cs="Times New Roman"/>
          <w:sz w:val="27"/>
          <w:szCs w:val="27"/>
        </w:rPr>
        <w:t>Предоставление муниципальной услуги осуществляется в зданиях и п</w:t>
      </w:r>
      <w:r w:rsidR="00613925" w:rsidRPr="00F7167E">
        <w:rPr>
          <w:rFonts w:ascii="Times New Roman" w:hAnsi="Times New Roman" w:cs="Times New Roman"/>
          <w:sz w:val="27"/>
          <w:szCs w:val="27"/>
        </w:rPr>
        <w:t>о</w:t>
      </w:r>
      <w:r w:rsidR="00613925" w:rsidRPr="00F7167E">
        <w:rPr>
          <w:rFonts w:ascii="Times New Roman" w:hAnsi="Times New Roman" w:cs="Times New Roman"/>
          <w:sz w:val="27"/>
          <w:szCs w:val="27"/>
        </w:rPr>
        <w:t>мещениях, оборудованных противопожарной системой и системой пожаротушения. </w:t>
      </w:r>
    </w:p>
    <w:p w:rsidR="00613925" w:rsidRPr="00F7167E" w:rsidRDefault="00613925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F7167E" w:rsidRDefault="00613925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Обеспечивается беспрепятственный доступ инвалидов к месту предоставления муниципальной услуги (удобный вход-выход в помещения и перемещение в их пред</w:t>
      </w:r>
      <w:r w:rsidRPr="00F7167E">
        <w:rPr>
          <w:rFonts w:ascii="Times New Roman" w:hAnsi="Times New Roman" w:cs="Times New Roman"/>
          <w:sz w:val="27"/>
          <w:szCs w:val="27"/>
        </w:rPr>
        <w:t>е</w:t>
      </w:r>
      <w:r w:rsidRPr="00F7167E">
        <w:rPr>
          <w:rFonts w:ascii="Times New Roman" w:hAnsi="Times New Roman" w:cs="Times New Roman"/>
          <w:sz w:val="27"/>
          <w:szCs w:val="27"/>
        </w:rPr>
        <w:t>лах).</w:t>
      </w:r>
    </w:p>
    <w:p w:rsidR="00613925" w:rsidRPr="00F7167E" w:rsidRDefault="00613925" w:rsidP="00F7167E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F7167E" w:rsidRDefault="007B7010" w:rsidP="00F7167E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2.14.2. </w:t>
      </w:r>
      <w:proofErr w:type="gramStart"/>
      <w:r w:rsidR="00613925" w:rsidRPr="00F7167E">
        <w:rPr>
          <w:rFonts w:ascii="Times New Roman" w:hAnsi="Times New Roman"/>
          <w:sz w:val="27"/>
          <w:szCs w:val="27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F7167E">
        <w:rPr>
          <w:rFonts w:ascii="Times New Roman" w:hAnsi="Times New Roman"/>
          <w:sz w:val="27"/>
          <w:szCs w:val="27"/>
        </w:rPr>
        <w:t xml:space="preserve"> предоставления мун</w:t>
      </w:r>
      <w:r w:rsidR="00613925" w:rsidRPr="00F7167E">
        <w:rPr>
          <w:rFonts w:ascii="Times New Roman" w:hAnsi="Times New Roman"/>
          <w:sz w:val="27"/>
          <w:szCs w:val="27"/>
        </w:rPr>
        <w:t>и</w:t>
      </w:r>
      <w:r w:rsidR="00613925" w:rsidRPr="00F7167E">
        <w:rPr>
          <w:rFonts w:ascii="Times New Roman" w:hAnsi="Times New Roman"/>
          <w:sz w:val="27"/>
          <w:szCs w:val="27"/>
        </w:rPr>
        <w:t>ципальной услуги обеспечивается:</w:t>
      </w:r>
    </w:p>
    <w:p w:rsidR="00613925" w:rsidRPr="00F7167E" w:rsidRDefault="0060656F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F7167E" w:rsidRDefault="0060656F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F7167E" w:rsidRDefault="00613925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надлежащее размещение оборудования и носителей информации, необход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мых для обеспечения беспрепятственного доступа инвалидов к услугам с учетом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 ограничений их жизнедеятельности;</w:t>
      </w:r>
    </w:p>
    <w:p w:rsidR="00613925" w:rsidRPr="00F7167E" w:rsidRDefault="00613925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дублирование необходимой для инвалидов звуковой и зрительной информ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F7167E" w:rsidRDefault="00613925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допуск </w:t>
      </w:r>
      <w:proofErr w:type="spellStart"/>
      <w:r w:rsidRPr="00F7167E">
        <w:rPr>
          <w:rFonts w:ascii="Times New Roman" w:hAnsi="Times New Roman"/>
          <w:sz w:val="27"/>
          <w:szCs w:val="27"/>
        </w:rPr>
        <w:t>сурдопереводчика</w:t>
      </w:r>
      <w:proofErr w:type="spellEnd"/>
      <w:r w:rsidRPr="00F7167E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Pr="00F7167E">
        <w:rPr>
          <w:rFonts w:ascii="Times New Roman" w:hAnsi="Times New Roman"/>
          <w:sz w:val="27"/>
          <w:szCs w:val="27"/>
        </w:rPr>
        <w:t>тифлосурдопереводчика</w:t>
      </w:r>
      <w:proofErr w:type="spellEnd"/>
      <w:r w:rsidRPr="00F7167E">
        <w:rPr>
          <w:rFonts w:ascii="Times New Roman" w:hAnsi="Times New Roman"/>
          <w:sz w:val="27"/>
          <w:szCs w:val="27"/>
        </w:rPr>
        <w:t>;</w:t>
      </w:r>
    </w:p>
    <w:p w:rsidR="00613925" w:rsidRPr="00F7167E" w:rsidRDefault="00613925" w:rsidP="00F7167E">
      <w:pPr>
        <w:pStyle w:val="af"/>
        <w:numPr>
          <w:ilvl w:val="0"/>
          <w:numId w:val="42"/>
        </w:numPr>
        <w:tabs>
          <w:tab w:val="num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lastRenderedPageBreak/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 xml:space="preserve"> приказом Министерства труда и социальной защиты Российской Федерации</w:t>
      </w:r>
      <w:r w:rsidR="00BB6285">
        <w:rPr>
          <w:rFonts w:ascii="Times New Roman" w:hAnsi="Times New Roman"/>
          <w:sz w:val="27"/>
          <w:szCs w:val="27"/>
        </w:rPr>
        <w:t xml:space="preserve">                          </w:t>
      </w:r>
      <w:r w:rsidRPr="00F7167E">
        <w:rPr>
          <w:rFonts w:ascii="Times New Roman" w:hAnsi="Times New Roman"/>
          <w:sz w:val="27"/>
          <w:szCs w:val="27"/>
        </w:rPr>
        <w:t xml:space="preserve"> от 22.06.2015 № 386н «Об утверждении формы документа, подтверждающего спец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альное обучение собаки-проводника, и порядка его выдачи».</w:t>
      </w:r>
      <w:proofErr w:type="gramEnd"/>
    </w:p>
    <w:p w:rsidR="00613925" w:rsidRPr="00F7167E" w:rsidRDefault="004F2B49" w:rsidP="00BB6285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2.14.3. Требования в части обеспечения доступности для инвалидов объектов,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 в которых осуществляется предоставление муниципальной услуги, и средств, испол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зуемых при предоставлении муниципальной услуги, которые указаны в подпунктах</w:t>
      </w:r>
      <w:r w:rsidR="00BB6285">
        <w:rPr>
          <w:rFonts w:ascii="Times New Roman" w:hAnsi="Times New Roman"/>
          <w:sz w:val="27"/>
          <w:szCs w:val="27"/>
        </w:rPr>
        <w:t xml:space="preserve">                    </w:t>
      </w:r>
      <w:r w:rsidRPr="00F7167E">
        <w:rPr>
          <w:rFonts w:ascii="Times New Roman" w:hAnsi="Times New Roman"/>
          <w:sz w:val="27"/>
          <w:szCs w:val="27"/>
        </w:rPr>
        <w:t xml:space="preserve"> 1</w:t>
      </w:r>
      <w:r w:rsidR="00BB6285">
        <w:rPr>
          <w:rFonts w:ascii="Times New Roman" w:hAnsi="Times New Roman"/>
          <w:sz w:val="27"/>
          <w:szCs w:val="27"/>
        </w:rPr>
        <w:t>-</w:t>
      </w:r>
      <w:r w:rsidRPr="00F7167E">
        <w:rPr>
          <w:rFonts w:ascii="Times New Roman" w:hAnsi="Times New Roman"/>
          <w:sz w:val="27"/>
          <w:szCs w:val="27"/>
        </w:rPr>
        <w:t>4 пункта 2.14.2. Регламента, применяются к объектам и средствам, введенным в эк</w:t>
      </w:r>
      <w:r w:rsidRPr="00F7167E">
        <w:rPr>
          <w:rFonts w:ascii="Times New Roman" w:hAnsi="Times New Roman"/>
          <w:sz w:val="27"/>
          <w:szCs w:val="27"/>
        </w:rPr>
        <w:t>с</w:t>
      </w:r>
      <w:r w:rsidRPr="00F7167E">
        <w:rPr>
          <w:rFonts w:ascii="Times New Roman" w:hAnsi="Times New Roman"/>
          <w:sz w:val="27"/>
          <w:szCs w:val="27"/>
        </w:rPr>
        <w:t>плуатацию или прошедшим модернизацию, реконструкцию после 1 июля 2016 года.</w:t>
      </w:r>
    </w:p>
    <w:p w:rsidR="00613925" w:rsidRPr="00F7167E" w:rsidRDefault="00613925" w:rsidP="00BB6285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2.15. </w:t>
      </w:r>
      <w:proofErr w:type="gramStart"/>
      <w:r w:rsidRPr="00F7167E">
        <w:rPr>
          <w:rFonts w:ascii="Times New Roman" w:hAnsi="Times New Roman"/>
          <w:sz w:val="27"/>
          <w:szCs w:val="27"/>
        </w:rPr>
        <w:t>Показатели доступности и качества муниципальной услуги, в том числе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ных и муниципальных услуг (в том числе в полном объеме), в любом территориальном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F7167E">
        <w:rPr>
          <w:rFonts w:ascii="Times New Roman" w:hAnsi="Times New Roman"/>
          <w:sz w:val="27"/>
          <w:szCs w:val="27"/>
        </w:rPr>
        <w:t>подразделении органа исполнительно распорядительного органа местного самоупра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ления, по выбору заявителя (экстерриториальный принцип), посредством запроса о предоставлении нескольких государственных и (или) муниципальных услуг в мн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гофункциональных центрах предоставления государственных и муниципальных услуг, предусмотренного статьей 15.1 Федерального закона</w:t>
      </w:r>
      <w:r w:rsidR="0048487F" w:rsidRPr="00F7167E">
        <w:rPr>
          <w:rFonts w:ascii="Times New Roman" w:hAnsi="Times New Roman"/>
          <w:sz w:val="27"/>
          <w:szCs w:val="27"/>
        </w:rPr>
        <w:t xml:space="preserve"> №210-ФЗ</w:t>
      </w:r>
      <w:r w:rsidRPr="00F7167E">
        <w:rPr>
          <w:rFonts w:ascii="Times New Roman" w:hAnsi="Times New Roman"/>
          <w:sz w:val="27"/>
          <w:szCs w:val="27"/>
        </w:rPr>
        <w:t xml:space="preserve">  (комплексный запрос)</w:t>
      </w:r>
      <w:proofErr w:type="gramEnd"/>
    </w:p>
    <w:p w:rsidR="00613925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2.15.1. </w:t>
      </w:r>
      <w:r w:rsidR="00613925" w:rsidRPr="00F7167E">
        <w:rPr>
          <w:rFonts w:ascii="Times New Roman" w:hAnsi="Times New Roman"/>
          <w:sz w:val="27"/>
          <w:szCs w:val="27"/>
        </w:rPr>
        <w:t>Показателями доступности предоставления муниципальной услуги явл</w:t>
      </w:r>
      <w:r w:rsidR="00613925" w:rsidRPr="00F7167E">
        <w:rPr>
          <w:rFonts w:ascii="Times New Roman" w:hAnsi="Times New Roman"/>
          <w:sz w:val="27"/>
          <w:szCs w:val="27"/>
        </w:rPr>
        <w:t>я</w:t>
      </w:r>
      <w:r w:rsidR="00613925" w:rsidRPr="00F7167E">
        <w:rPr>
          <w:rFonts w:ascii="Times New Roman" w:hAnsi="Times New Roman"/>
          <w:sz w:val="27"/>
          <w:szCs w:val="27"/>
        </w:rPr>
        <w:t>ются: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наличие исчерпывающей информации о способах, порядке и сроках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ния муниципальной услуги на информационных стендах, официальном сайте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пального района, на Едином портале, Республиканском портале;</w:t>
      </w:r>
    </w:p>
    <w:p w:rsidR="00613925" w:rsidRPr="00F7167E" w:rsidRDefault="00613925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2.15.2. Показателями качества предоставления муниципальной услуги являются: </w:t>
      </w:r>
    </w:p>
    <w:p w:rsidR="007B7010" w:rsidRPr="00F7167E" w:rsidRDefault="007B7010" w:rsidP="00F7167E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соблюдение сроков приема и рассмотрения документов; </w:t>
      </w:r>
    </w:p>
    <w:p w:rsidR="007B7010" w:rsidRPr="00F7167E" w:rsidRDefault="007B7010" w:rsidP="00F7167E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соблюдение срока получения результата </w:t>
      </w:r>
      <w:r w:rsidR="00CB496F" w:rsidRPr="00F7167E">
        <w:rPr>
          <w:rFonts w:ascii="Times New Roman" w:hAnsi="Times New Roman"/>
          <w:sz w:val="27"/>
          <w:szCs w:val="27"/>
        </w:rPr>
        <w:t>муниципальной</w:t>
      </w:r>
      <w:r w:rsidRPr="00F7167E">
        <w:rPr>
          <w:rFonts w:ascii="Times New Roman" w:hAnsi="Times New Roman"/>
          <w:sz w:val="27"/>
          <w:szCs w:val="27"/>
        </w:rPr>
        <w:t xml:space="preserve"> услуги; </w:t>
      </w:r>
    </w:p>
    <w:p w:rsidR="007B7010" w:rsidRPr="00F7167E" w:rsidRDefault="007B7010" w:rsidP="00F7167E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отсутствие обоснованных жалоб на нарушения Регламента, совершенные работниками </w:t>
      </w:r>
      <w:r w:rsidR="00C74661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 xml:space="preserve">; </w:t>
      </w:r>
    </w:p>
    <w:p w:rsidR="007B7010" w:rsidRPr="00F7167E" w:rsidRDefault="007B7010" w:rsidP="00F7167E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количество взаимодействий заявителя с должностными лицами (без учета консультаций): 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взаимодействие заявителя с работниками МФЦ при предоставлении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пальной услуги осуществляется один раз при представлении заявления со всеми </w:t>
      </w:r>
      <w:r w:rsidR="00BB6285">
        <w:rPr>
          <w:rFonts w:ascii="Times New Roman" w:hAnsi="Times New Roman"/>
          <w:sz w:val="27"/>
          <w:szCs w:val="27"/>
        </w:rPr>
        <w:t xml:space="preserve">                  </w:t>
      </w:r>
      <w:r w:rsidRPr="00F7167E">
        <w:rPr>
          <w:rFonts w:ascii="Times New Roman" w:hAnsi="Times New Roman"/>
          <w:sz w:val="27"/>
          <w:szCs w:val="27"/>
        </w:rPr>
        <w:t>необходимыми документами;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один раз в случае </w:t>
      </w:r>
      <w:proofErr w:type="gramStart"/>
      <w:r w:rsidRPr="00F7167E">
        <w:rPr>
          <w:rFonts w:ascii="Times New Roman" w:hAnsi="Times New Roman"/>
          <w:sz w:val="27"/>
          <w:szCs w:val="27"/>
        </w:rPr>
        <w:t>необходимости получения результата предоставления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пальной услуги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МФЦ </w:t>
      </w:r>
      <w:r w:rsidR="00A83830" w:rsidRPr="00F7167E">
        <w:rPr>
          <w:rFonts w:ascii="Times New Roman" w:hAnsi="Times New Roman"/>
          <w:sz w:val="27"/>
          <w:szCs w:val="27"/>
        </w:rPr>
        <w:t xml:space="preserve">в форме экземпляра электронного документа на бумажном </w:t>
      </w:r>
      <w:r w:rsidR="00BB6285">
        <w:rPr>
          <w:rFonts w:ascii="Times New Roman" w:hAnsi="Times New Roman"/>
          <w:sz w:val="27"/>
          <w:szCs w:val="27"/>
        </w:rPr>
        <w:t xml:space="preserve">            </w:t>
      </w:r>
      <w:r w:rsidR="00A83830" w:rsidRPr="00F7167E">
        <w:rPr>
          <w:rFonts w:ascii="Times New Roman" w:hAnsi="Times New Roman"/>
          <w:sz w:val="27"/>
          <w:szCs w:val="27"/>
        </w:rPr>
        <w:t>носителе</w:t>
      </w:r>
      <w:r w:rsidRPr="00F7167E">
        <w:rPr>
          <w:rFonts w:ascii="Times New Roman" w:hAnsi="Times New Roman"/>
          <w:sz w:val="27"/>
          <w:szCs w:val="27"/>
        </w:rPr>
        <w:t xml:space="preserve">.  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Продолжительность одного взаимодействия заявителя с должностными лицами при предоставлении муниципальной услуги не превышает 15 минут. 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Заявитель вправе оценить качество предоставления муниципальной услуги </w:t>
      </w:r>
      <w:r w:rsidR="00BB6285">
        <w:rPr>
          <w:rFonts w:ascii="Times New Roman" w:hAnsi="Times New Roman"/>
          <w:sz w:val="27"/>
          <w:szCs w:val="27"/>
        </w:rPr>
        <w:t xml:space="preserve">                    </w:t>
      </w:r>
      <w:r w:rsidRPr="00F7167E">
        <w:rPr>
          <w:rFonts w:ascii="Times New Roman" w:hAnsi="Times New Roman"/>
          <w:sz w:val="27"/>
          <w:szCs w:val="27"/>
        </w:rPr>
        <w:t xml:space="preserve">с помощью устройств подвижной радиотелефонной связи, с использованием Единого портала, Республиканского портала, терминальных устройств. </w:t>
      </w:r>
    </w:p>
    <w:p w:rsidR="007B7010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2.15.3.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портале, в МФЦ.</w:t>
      </w:r>
    </w:p>
    <w:p w:rsidR="00613925" w:rsidRPr="00F7167E" w:rsidRDefault="007B7010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2.15.4. Предоставление муниципальной услуги осуществляется в любом МФЦ</w:t>
      </w:r>
      <w:r w:rsidR="00BB6285">
        <w:rPr>
          <w:rFonts w:ascii="Times New Roman" w:hAnsi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/>
          <w:sz w:val="27"/>
          <w:szCs w:val="27"/>
        </w:rPr>
        <w:t xml:space="preserve"> по выбору заявителя независимо от места его жительства или места фактического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/>
          <w:sz w:val="27"/>
          <w:szCs w:val="27"/>
        </w:rPr>
        <w:t xml:space="preserve"> проживания (пребывания) по экстерриториальному принципу.</w:t>
      </w:r>
    </w:p>
    <w:p w:rsidR="004F2B49" w:rsidRPr="00F7167E" w:rsidRDefault="004F2B4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Заявитель вправе получить муниципальную услугу в составе комплексного 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запроса.</w:t>
      </w:r>
    </w:p>
    <w:p w:rsidR="00613925" w:rsidRPr="00F7167E" w:rsidRDefault="00613925" w:rsidP="00BB6285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2.16.</w:t>
      </w:r>
      <w:r w:rsidRPr="00F7167E">
        <w:rPr>
          <w:rFonts w:ascii="Times New Roman" w:hAnsi="Times New Roman"/>
          <w:sz w:val="27"/>
          <w:szCs w:val="27"/>
          <w:lang w:val="en-US"/>
        </w:rPr>
        <w:t> </w:t>
      </w:r>
      <w:r w:rsidRPr="00F7167E">
        <w:rPr>
          <w:rFonts w:ascii="Times New Roman" w:hAnsi="Times New Roman"/>
          <w:sz w:val="27"/>
          <w:szCs w:val="27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ная услуга предоставляется по экстерриториальному принципу) и особенности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ставления муниципальной услуги в электронной форме</w:t>
      </w:r>
    </w:p>
    <w:p w:rsidR="00613925" w:rsidRPr="00F7167E" w:rsidRDefault="007B7010" w:rsidP="00F7167E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2.16.1. </w:t>
      </w:r>
      <w:r w:rsidR="00613925" w:rsidRPr="00F7167E">
        <w:rPr>
          <w:rFonts w:ascii="Times New Roman" w:hAnsi="Times New Roman"/>
          <w:sz w:val="27"/>
          <w:szCs w:val="27"/>
        </w:rPr>
        <w:t>При предоставлении муниципальной услуги в электронно</w:t>
      </w:r>
      <w:r w:rsidR="004354B3" w:rsidRPr="00F7167E">
        <w:rPr>
          <w:rFonts w:ascii="Times New Roman" w:hAnsi="Times New Roman"/>
          <w:sz w:val="27"/>
          <w:szCs w:val="27"/>
        </w:rPr>
        <w:t>й</w:t>
      </w:r>
      <w:r w:rsidR="00613925" w:rsidRPr="00F7167E">
        <w:rPr>
          <w:rFonts w:ascii="Times New Roman" w:hAnsi="Times New Roman"/>
          <w:sz w:val="27"/>
          <w:szCs w:val="27"/>
        </w:rPr>
        <w:t xml:space="preserve"> </w:t>
      </w:r>
      <w:r w:rsidR="004354B3" w:rsidRPr="00F7167E">
        <w:rPr>
          <w:rFonts w:ascii="Times New Roman" w:hAnsi="Times New Roman"/>
          <w:sz w:val="27"/>
          <w:szCs w:val="27"/>
        </w:rPr>
        <w:t>форме</w:t>
      </w:r>
      <w:r w:rsidR="00613925" w:rsidRPr="00F7167E">
        <w:rPr>
          <w:rFonts w:ascii="Times New Roman" w:hAnsi="Times New Roman"/>
          <w:sz w:val="27"/>
          <w:szCs w:val="27"/>
        </w:rPr>
        <w:t xml:space="preserve"> заяв</w:t>
      </w:r>
      <w:r w:rsidR="00613925" w:rsidRPr="00F7167E">
        <w:rPr>
          <w:rFonts w:ascii="Times New Roman" w:hAnsi="Times New Roman"/>
          <w:sz w:val="27"/>
          <w:szCs w:val="27"/>
        </w:rPr>
        <w:t>и</w:t>
      </w:r>
      <w:r w:rsidR="00613925" w:rsidRPr="00F7167E">
        <w:rPr>
          <w:rFonts w:ascii="Times New Roman" w:hAnsi="Times New Roman"/>
          <w:sz w:val="27"/>
          <w:szCs w:val="27"/>
        </w:rPr>
        <w:t>тель вправе:</w:t>
      </w:r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получить информацию о порядке и сроках предоставления муниципальной услуги, р</w:t>
      </w:r>
      <w:r w:rsidR="00CB496F" w:rsidRPr="00F7167E">
        <w:rPr>
          <w:rFonts w:ascii="Times New Roman" w:hAnsi="Times New Roman"/>
          <w:sz w:val="27"/>
          <w:szCs w:val="27"/>
        </w:rPr>
        <w:t>азмещенную на Едином портале и</w:t>
      </w:r>
      <w:r w:rsidRPr="00F7167E">
        <w:rPr>
          <w:rFonts w:ascii="Times New Roman" w:hAnsi="Times New Roman"/>
          <w:sz w:val="27"/>
          <w:szCs w:val="27"/>
        </w:rPr>
        <w:t xml:space="preserve"> на Республиканском портале;</w:t>
      </w:r>
      <w:proofErr w:type="gramEnd"/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подать заявление о предоставлении муниципальной услуги </w:t>
      </w:r>
      <w:r w:rsidR="004354B3" w:rsidRPr="00F7167E">
        <w:rPr>
          <w:rFonts w:ascii="Times New Roman" w:hAnsi="Times New Roman"/>
          <w:sz w:val="27"/>
          <w:szCs w:val="27"/>
        </w:rPr>
        <w:t>и иные</w:t>
      </w:r>
      <w:r w:rsidR="00A43FFF" w:rsidRPr="00F7167E">
        <w:rPr>
          <w:rFonts w:ascii="Times New Roman" w:hAnsi="Times New Roman"/>
          <w:sz w:val="27"/>
          <w:szCs w:val="27"/>
        </w:rPr>
        <w:t xml:space="preserve"> докуме</w:t>
      </w:r>
      <w:r w:rsidR="00A43FFF" w:rsidRPr="00F7167E">
        <w:rPr>
          <w:rFonts w:ascii="Times New Roman" w:hAnsi="Times New Roman"/>
          <w:sz w:val="27"/>
          <w:szCs w:val="27"/>
        </w:rPr>
        <w:t>н</w:t>
      </w:r>
      <w:r w:rsidR="00A43FFF" w:rsidRPr="00F7167E">
        <w:rPr>
          <w:rFonts w:ascii="Times New Roman" w:hAnsi="Times New Roman"/>
          <w:sz w:val="27"/>
          <w:szCs w:val="27"/>
        </w:rPr>
        <w:t>т</w:t>
      </w:r>
      <w:r w:rsidR="004354B3" w:rsidRPr="00F7167E">
        <w:rPr>
          <w:rFonts w:ascii="Times New Roman" w:hAnsi="Times New Roman"/>
          <w:sz w:val="27"/>
          <w:szCs w:val="27"/>
        </w:rPr>
        <w:t>ы, необходимые</w:t>
      </w:r>
      <w:r w:rsidR="00A43FFF" w:rsidRPr="00F7167E">
        <w:rPr>
          <w:rFonts w:ascii="Times New Roman" w:hAnsi="Times New Roman"/>
          <w:sz w:val="27"/>
          <w:szCs w:val="27"/>
        </w:rPr>
        <w:t xml:space="preserve"> для предоставления муниципальной </w:t>
      </w:r>
      <w:r w:rsidR="004354B3" w:rsidRPr="00F7167E">
        <w:rPr>
          <w:rFonts w:ascii="Times New Roman" w:hAnsi="Times New Roman"/>
          <w:sz w:val="27"/>
          <w:szCs w:val="27"/>
        </w:rPr>
        <w:t>услуги, в том числе документы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="00A43FFF" w:rsidRPr="00F7167E">
        <w:rPr>
          <w:rFonts w:ascii="Times New Roman" w:hAnsi="Times New Roman"/>
          <w:sz w:val="27"/>
          <w:szCs w:val="27"/>
        </w:rPr>
        <w:t xml:space="preserve"> и информаци</w:t>
      </w:r>
      <w:r w:rsidR="004354B3" w:rsidRPr="00F7167E">
        <w:rPr>
          <w:rFonts w:ascii="Times New Roman" w:hAnsi="Times New Roman"/>
          <w:sz w:val="27"/>
          <w:szCs w:val="27"/>
        </w:rPr>
        <w:t>ю</w:t>
      </w:r>
      <w:r w:rsidR="00A43FFF" w:rsidRPr="00F7167E">
        <w:rPr>
          <w:rFonts w:ascii="Times New Roman" w:hAnsi="Times New Roman"/>
          <w:sz w:val="27"/>
          <w:szCs w:val="27"/>
        </w:rPr>
        <w:t>, электронные образы которых ранее были заверены в соответствии с пунктом 7.2 части 1 статьи 16 Федерального закона</w:t>
      </w:r>
      <w:r w:rsidR="004354B3" w:rsidRPr="00F7167E">
        <w:rPr>
          <w:rFonts w:ascii="Times New Roman" w:hAnsi="Times New Roman"/>
          <w:sz w:val="27"/>
          <w:szCs w:val="27"/>
        </w:rPr>
        <w:t xml:space="preserve"> № 210-ФЗ</w:t>
      </w:r>
      <w:r w:rsidR="00A43FFF" w:rsidRPr="00F7167E">
        <w:rPr>
          <w:rFonts w:ascii="Times New Roman" w:hAnsi="Times New Roman"/>
          <w:sz w:val="27"/>
          <w:szCs w:val="27"/>
        </w:rPr>
        <w:t>,</w:t>
      </w:r>
      <w:r w:rsidR="004354B3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с использованием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Республиканского портала;</w:t>
      </w:r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получить сведения о ходе выполнения заявлений о предоставлении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пальной услуги, поданных в электронной форме;</w:t>
      </w:r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осуществить оценку качества предоставления муниципальной услуги посре</w:t>
      </w:r>
      <w:r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>ством Республиканского портала;</w:t>
      </w:r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получить результат предоставления муниципальной услуги в форме эле</w:t>
      </w:r>
      <w:r w:rsidRPr="00F7167E">
        <w:rPr>
          <w:rFonts w:ascii="Times New Roman" w:hAnsi="Times New Roman"/>
          <w:sz w:val="27"/>
          <w:szCs w:val="27"/>
        </w:rPr>
        <w:t>к</w:t>
      </w:r>
      <w:r w:rsidRPr="00F7167E">
        <w:rPr>
          <w:rFonts w:ascii="Times New Roman" w:hAnsi="Times New Roman"/>
          <w:sz w:val="27"/>
          <w:szCs w:val="27"/>
        </w:rPr>
        <w:t>тронного документа;</w:t>
      </w:r>
    </w:p>
    <w:p w:rsidR="00613925" w:rsidRPr="00F7167E" w:rsidRDefault="00613925" w:rsidP="00F7167E">
      <w:pPr>
        <w:pStyle w:val="af"/>
        <w:numPr>
          <w:ilvl w:val="0"/>
          <w:numId w:val="40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подать жалобу на решение и действие (бездействие) </w:t>
      </w:r>
      <w:r w:rsidR="00583FCC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>, а также его должностных лиц, муниципальных служащих посредством Республиканского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F87890" w:rsidRPr="00F7167E" w:rsidRDefault="00F87890" w:rsidP="00F7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2.16.2. Формирование заявления осуществляется посредством заполнения эле</w:t>
      </w:r>
      <w:r w:rsidRPr="00F7167E">
        <w:rPr>
          <w:rFonts w:ascii="Times New Roman" w:hAnsi="Times New Roman"/>
          <w:sz w:val="27"/>
          <w:szCs w:val="27"/>
        </w:rPr>
        <w:t>к</w:t>
      </w:r>
      <w:r w:rsidRPr="00F7167E">
        <w:rPr>
          <w:rFonts w:ascii="Times New Roman" w:hAnsi="Times New Roman"/>
          <w:sz w:val="27"/>
          <w:szCs w:val="27"/>
        </w:rPr>
        <w:t xml:space="preserve">тронной формы заявления на </w:t>
      </w:r>
      <w:r w:rsidR="007B7B23" w:rsidRPr="00F7167E">
        <w:rPr>
          <w:rFonts w:ascii="Times New Roman" w:hAnsi="Times New Roman"/>
          <w:sz w:val="27"/>
          <w:szCs w:val="27"/>
        </w:rPr>
        <w:t>Республиканском</w:t>
      </w:r>
      <w:r w:rsidRPr="00F7167E">
        <w:rPr>
          <w:rFonts w:ascii="Times New Roman" w:hAnsi="Times New Roman"/>
          <w:sz w:val="27"/>
          <w:szCs w:val="27"/>
        </w:rPr>
        <w:t xml:space="preserve"> портал</w:t>
      </w:r>
      <w:r w:rsidR="007B7B23"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 без необходимости дополн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тельной подачи заявления в какой-либо иной форме.</w:t>
      </w:r>
    </w:p>
    <w:p w:rsidR="004E7769" w:rsidRPr="00F7167E" w:rsidRDefault="00F87890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2.16.3. </w:t>
      </w:r>
      <w:r w:rsidR="004E7769" w:rsidRPr="00F7167E">
        <w:rPr>
          <w:rFonts w:ascii="Times New Roman" w:hAnsi="Times New Roman"/>
          <w:sz w:val="27"/>
          <w:szCs w:val="27"/>
        </w:rPr>
        <w:t xml:space="preserve">При формировании </w:t>
      </w:r>
      <w:r w:rsidR="00D77EB9" w:rsidRPr="00F7167E">
        <w:rPr>
          <w:rFonts w:ascii="Times New Roman" w:hAnsi="Times New Roman"/>
          <w:sz w:val="27"/>
          <w:szCs w:val="27"/>
        </w:rPr>
        <w:t>заявления на Республиканском портале</w:t>
      </w:r>
      <w:r w:rsidR="004E7769" w:rsidRPr="00F7167E">
        <w:rPr>
          <w:rFonts w:ascii="Times New Roman" w:hAnsi="Times New Roman"/>
          <w:sz w:val="27"/>
          <w:szCs w:val="27"/>
        </w:rPr>
        <w:t xml:space="preserve"> обеспечивается: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возможность копирования и сохранения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 xml:space="preserve"> и иных документов, необходимых для предоставления услуги;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возможность заполнения несколькими заявителями одной электронной формы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 xml:space="preserve"> при обращении за услугами, предполагающими направление совместного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 xml:space="preserve"> несколькими заявителями;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возможность печати на бумажном носителе копии электронной формы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>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сохранение ранее введенных в электронную форму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>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заполнение полей электронной формы </w:t>
      </w:r>
      <w:r w:rsidR="00D77EB9" w:rsidRPr="00F7167E">
        <w:rPr>
          <w:rFonts w:ascii="Times New Roman" w:hAnsi="Times New Roman"/>
          <w:sz w:val="27"/>
          <w:szCs w:val="27"/>
        </w:rPr>
        <w:t>заявления</w:t>
      </w:r>
      <w:r w:rsidRPr="00F7167E">
        <w:rPr>
          <w:rFonts w:ascii="Times New Roman" w:hAnsi="Times New Roman"/>
          <w:sz w:val="27"/>
          <w:szCs w:val="27"/>
        </w:rPr>
        <w:t xml:space="preserve"> до начала ввода сведений заявителем с использованием сведений, размещенных в </w:t>
      </w:r>
      <w:r w:rsidR="00D77EB9" w:rsidRPr="00F7167E">
        <w:rPr>
          <w:rFonts w:ascii="Times New Roman" w:hAnsi="Times New Roman"/>
          <w:sz w:val="27"/>
          <w:szCs w:val="27"/>
        </w:rPr>
        <w:t>ЕСИА</w:t>
      </w:r>
      <w:r w:rsidRPr="00F7167E">
        <w:rPr>
          <w:rFonts w:ascii="Times New Roman" w:hAnsi="Times New Roman"/>
          <w:sz w:val="27"/>
          <w:szCs w:val="27"/>
        </w:rPr>
        <w:t xml:space="preserve">, и сведений, опубликованных на </w:t>
      </w:r>
      <w:r w:rsidR="00D77EB9"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дином портале, </w:t>
      </w:r>
      <w:r w:rsidR="00D77EB9" w:rsidRPr="00F7167E">
        <w:rPr>
          <w:rFonts w:ascii="Times New Roman" w:hAnsi="Times New Roman"/>
          <w:sz w:val="27"/>
          <w:szCs w:val="27"/>
        </w:rPr>
        <w:t>Республиканском портале</w:t>
      </w:r>
      <w:r w:rsidRPr="00F7167E">
        <w:rPr>
          <w:rFonts w:ascii="Times New Roman" w:hAnsi="Times New Roman"/>
          <w:sz w:val="27"/>
          <w:szCs w:val="27"/>
        </w:rPr>
        <w:t>, в части, касающейся сведений, отсутствующих в единой системе идентификац</w:t>
      </w:r>
      <w:proofErr w:type="gramStart"/>
      <w:r w:rsidRPr="00F7167E">
        <w:rPr>
          <w:rFonts w:ascii="Times New Roman" w:hAnsi="Times New Roman"/>
          <w:sz w:val="27"/>
          <w:szCs w:val="27"/>
        </w:rPr>
        <w:t>ии и ау</w:t>
      </w:r>
      <w:proofErr w:type="gramEnd"/>
      <w:r w:rsidRPr="00F7167E">
        <w:rPr>
          <w:rFonts w:ascii="Times New Roman" w:hAnsi="Times New Roman"/>
          <w:sz w:val="27"/>
          <w:szCs w:val="27"/>
        </w:rPr>
        <w:t>тентификации;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возможность вернуться на любой из этапов заполнения электронной формы </w:t>
      </w:r>
      <w:r w:rsidR="00D77EB9" w:rsidRPr="00F7167E">
        <w:rPr>
          <w:rFonts w:ascii="Times New Roman" w:hAnsi="Times New Roman"/>
          <w:sz w:val="27"/>
          <w:szCs w:val="27"/>
        </w:rPr>
        <w:t xml:space="preserve">заявления </w:t>
      </w:r>
      <w:r w:rsidRPr="00F7167E">
        <w:rPr>
          <w:rFonts w:ascii="Times New Roman" w:hAnsi="Times New Roman"/>
          <w:sz w:val="27"/>
          <w:szCs w:val="27"/>
        </w:rPr>
        <w:t xml:space="preserve">без </w:t>
      </w:r>
      <w:proofErr w:type="gramStart"/>
      <w:r w:rsidRPr="00F7167E">
        <w:rPr>
          <w:rFonts w:ascii="Times New Roman" w:hAnsi="Times New Roman"/>
          <w:sz w:val="27"/>
          <w:szCs w:val="27"/>
        </w:rPr>
        <w:t>потери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ранее введенной информации;</w:t>
      </w:r>
    </w:p>
    <w:p w:rsidR="004E7769" w:rsidRPr="00F7167E" w:rsidRDefault="004E7769" w:rsidP="00F7167E">
      <w:pPr>
        <w:pStyle w:val="af"/>
        <w:numPr>
          <w:ilvl w:val="0"/>
          <w:numId w:val="41"/>
        </w:numPr>
        <w:tabs>
          <w:tab w:val="left" w:pos="1134"/>
        </w:tabs>
        <w:suppressAutoHyphens/>
        <w:spacing w:after="0" w:line="240" w:lineRule="auto"/>
        <w:ind w:left="0"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возможность доступа заявителя на </w:t>
      </w:r>
      <w:r w:rsidR="00D77EB9" w:rsidRPr="00F7167E">
        <w:rPr>
          <w:rFonts w:ascii="Times New Roman" w:hAnsi="Times New Roman"/>
          <w:sz w:val="27"/>
          <w:szCs w:val="27"/>
        </w:rPr>
        <w:t xml:space="preserve">Республиканском портале </w:t>
      </w:r>
      <w:r w:rsidRPr="00F7167E">
        <w:rPr>
          <w:rFonts w:ascii="Times New Roman" w:hAnsi="Times New Roman"/>
          <w:sz w:val="27"/>
          <w:szCs w:val="27"/>
        </w:rPr>
        <w:t xml:space="preserve">к ранее поданным им </w:t>
      </w:r>
      <w:r w:rsidR="00D77EB9" w:rsidRPr="00F7167E">
        <w:rPr>
          <w:rFonts w:ascii="Times New Roman" w:hAnsi="Times New Roman"/>
          <w:sz w:val="27"/>
          <w:szCs w:val="27"/>
        </w:rPr>
        <w:t>заявлениям</w:t>
      </w:r>
      <w:r w:rsidRPr="00F7167E">
        <w:rPr>
          <w:rFonts w:ascii="Times New Roman" w:hAnsi="Times New Roman"/>
          <w:sz w:val="27"/>
          <w:szCs w:val="27"/>
        </w:rPr>
        <w:t xml:space="preserve"> в течение не менее одного года, а также частично сформированны</w:t>
      </w:r>
      <w:r w:rsidR="00D77EB9" w:rsidRPr="00F7167E">
        <w:rPr>
          <w:rFonts w:ascii="Times New Roman" w:hAnsi="Times New Roman"/>
          <w:sz w:val="27"/>
          <w:szCs w:val="27"/>
        </w:rPr>
        <w:t>м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D77EB9" w:rsidRPr="00F7167E">
        <w:rPr>
          <w:rFonts w:ascii="Times New Roman" w:hAnsi="Times New Roman"/>
          <w:sz w:val="27"/>
          <w:szCs w:val="27"/>
        </w:rPr>
        <w:t>заявлениям</w:t>
      </w:r>
      <w:r w:rsidRPr="00F7167E">
        <w:rPr>
          <w:rFonts w:ascii="Times New Roman" w:hAnsi="Times New Roman"/>
          <w:sz w:val="27"/>
          <w:szCs w:val="27"/>
        </w:rPr>
        <w:t xml:space="preserve"> - в течение не менее 3 месяцев.</w:t>
      </w:r>
    </w:p>
    <w:p w:rsidR="00613925" w:rsidRPr="00F7167E" w:rsidRDefault="004E7769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2.16.4. </w:t>
      </w:r>
      <w:r w:rsidR="00613925" w:rsidRPr="00F7167E">
        <w:rPr>
          <w:rFonts w:ascii="Times New Roman" w:hAnsi="Times New Roman"/>
          <w:sz w:val="27"/>
          <w:szCs w:val="27"/>
        </w:rPr>
        <w:t xml:space="preserve">Запись заявителей на прием </w:t>
      </w:r>
      <w:r w:rsidR="004F2B49" w:rsidRPr="00F7167E">
        <w:rPr>
          <w:rFonts w:ascii="Times New Roman" w:hAnsi="Times New Roman"/>
          <w:sz w:val="27"/>
          <w:szCs w:val="27"/>
        </w:rPr>
        <w:t xml:space="preserve">в МФЦ </w:t>
      </w:r>
      <w:r w:rsidR="00613925" w:rsidRPr="00F7167E">
        <w:rPr>
          <w:rFonts w:ascii="Times New Roman" w:hAnsi="Times New Roman"/>
          <w:sz w:val="27"/>
          <w:szCs w:val="27"/>
        </w:rPr>
        <w:t xml:space="preserve">(далее - запись) осуществляется посредством Республиканского портала, телефона </w:t>
      </w:r>
      <w:proofErr w:type="gramStart"/>
      <w:r w:rsidR="00613925" w:rsidRPr="00F7167E">
        <w:rPr>
          <w:rFonts w:ascii="Times New Roman" w:hAnsi="Times New Roman"/>
          <w:sz w:val="27"/>
          <w:szCs w:val="27"/>
        </w:rPr>
        <w:t>контакт-центра</w:t>
      </w:r>
      <w:proofErr w:type="gramEnd"/>
      <w:r w:rsidR="00613925" w:rsidRPr="00F7167E">
        <w:rPr>
          <w:rFonts w:ascii="Times New Roman" w:hAnsi="Times New Roman"/>
          <w:sz w:val="27"/>
          <w:szCs w:val="27"/>
        </w:rPr>
        <w:t xml:space="preserve"> МФЦ.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Запись на определенную дату заканчивается за сутки до наступления этой даты.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Для осуществления предварительной записи посредством Республиканского портала заявителю необходимо указать запрашиваемые системой данные, в том числе: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фамилию, имя, отчество (при наличии);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номер телефона;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адрес электронной почты (по желанию);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желаемую дату и время приема.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осуществлении предварительной записи заявителю обеспечивается возможность распечатать талон-подтверждение. В случае</w:t>
      </w:r>
      <w:proofErr w:type="gramStart"/>
      <w:r w:rsidRPr="00F7167E">
        <w:rPr>
          <w:rFonts w:ascii="Times New Roman" w:hAnsi="Times New Roman"/>
          <w:sz w:val="27"/>
          <w:szCs w:val="27"/>
        </w:rPr>
        <w:t>,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если заявитель сообщит адрес электронной почты, на указанный адрес также направляется информация о подтверждении предварительной записи с указанием даты, времени и места приема.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осуществлении предварительной записи заявитель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613925" w:rsidRPr="00F7167E" w:rsidRDefault="00613925" w:rsidP="00F7167E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Заявитель в любое время вправе отказаться от предварительной записи.</w:t>
      </w:r>
    </w:p>
    <w:p w:rsidR="005A7931" w:rsidRPr="00F7167E" w:rsidRDefault="00613925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Запрещается требовать от заявителя совершения иных действий, кроме прохо</w:t>
      </w:r>
      <w:r w:rsidRPr="00F7167E">
        <w:rPr>
          <w:rFonts w:ascii="Times New Roman" w:hAnsi="Times New Roman"/>
          <w:sz w:val="27"/>
          <w:szCs w:val="27"/>
        </w:rPr>
        <w:t>ж</w:t>
      </w:r>
      <w:r w:rsidRPr="00F7167E">
        <w:rPr>
          <w:rFonts w:ascii="Times New Roman" w:hAnsi="Times New Roman"/>
          <w:sz w:val="27"/>
          <w:szCs w:val="27"/>
        </w:rPr>
        <w:t>дения идентификац</w:t>
      </w:r>
      <w:proofErr w:type="gramStart"/>
      <w:r w:rsidRPr="00F7167E">
        <w:rPr>
          <w:rFonts w:ascii="Times New Roman" w:hAnsi="Times New Roman"/>
          <w:sz w:val="27"/>
          <w:szCs w:val="27"/>
        </w:rPr>
        <w:t>ии и ау</w:t>
      </w:r>
      <w:proofErr w:type="gramEnd"/>
      <w:r w:rsidRPr="00F7167E">
        <w:rPr>
          <w:rFonts w:ascii="Times New Roman" w:hAnsi="Times New Roman"/>
          <w:sz w:val="27"/>
          <w:szCs w:val="27"/>
        </w:rPr>
        <w:t>тентификации в соответствии с нормативными правовыми актами Российской Федерации, указания цели приема, а также предоставления свед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ний, необходимых для расчета длительности временного интервала, который необх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димо забронировать для приема.</w:t>
      </w:r>
    </w:p>
    <w:p w:rsidR="005A7931" w:rsidRPr="00F7167E" w:rsidRDefault="005A7931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BB6285" w:rsidRDefault="00364FDD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F7167E">
        <w:rPr>
          <w:rFonts w:ascii="Times New Roman" w:hAnsi="Times New Roman"/>
          <w:bCs/>
          <w:sz w:val="27"/>
          <w:szCs w:val="27"/>
        </w:rPr>
        <w:lastRenderedPageBreak/>
        <w:t xml:space="preserve">3. </w:t>
      </w:r>
      <w:r w:rsidR="004B4875" w:rsidRPr="00F7167E">
        <w:rPr>
          <w:rFonts w:ascii="Times New Roman" w:hAnsi="Times New Roman"/>
          <w:bCs/>
          <w:sz w:val="27"/>
          <w:szCs w:val="27"/>
        </w:rPr>
        <w:t>Состав</w:t>
      </w:r>
      <w:r w:rsidRPr="00F7167E">
        <w:rPr>
          <w:rFonts w:ascii="Times New Roman" w:hAnsi="Times New Roman"/>
          <w:bCs/>
          <w:sz w:val="27"/>
          <w:szCs w:val="27"/>
        </w:rPr>
        <w:t xml:space="preserve">, </w:t>
      </w:r>
      <w:r w:rsidR="00EE3048" w:rsidRPr="00F7167E">
        <w:rPr>
          <w:rFonts w:ascii="Times New Roman" w:hAnsi="Times New Roman"/>
          <w:bCs/>
          <w:sz w:val="27"/>
          <w:szCs w:val="27"/>
        </w:rPr>
        <w:t xml:space="preserve">последовательность и сроки выполнения административных процедур, </w:t>
      </w:r>
    </w:p>
    <w:p w:rsidR="00BB6285" w:rsidRDefault="00EE3048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7"/>
          <w:szCs w:val="27"/>
        </w:rPr>
      </w:pPr>
      <w:r w:rsidRPr="00F7167E">
        <w:rPr>
          <w:rFonts w:ascii="Times New Roman" w:hAnsi="Times New Roman"/>
          <w:bCs/>
          <w:sz w:val="27"/>
          <w:szCs w:val="27"/>
        </w:rPr>
        <w:t xml:space="preserve">требования к порядку их выполнения, в том числе особенности выполнения </w:t>
      </w:r>
    </w:p>
    <w:p w:rsidR="00364FDD" w:rsidRPr="00F7167E" w:rsidRDefault="00EE3048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bCs/>
          <w:sz w:val="27"/>
          <w:szCs w:val="27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25F62" w:rsidRPr="00F7167E" w:rsidRDefault="00125F62" w:rsidP="00BB6285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3.1.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Pr="00F7167E">
        <w:rPr>
          <w:rFonts w:ascii="Times New Roman" w:hAnsi="Times New Roman"/>
          <w:sz w:val="27"/>
          <w:szCs w:val="27"/>
        </w:rPr>
        <w:t xml:space="preserve">Описание последовательности действий при предоставлении </w:t>
      </w:r>
      <w:r w:rsidR="00CA5C88" w:rsidRPr="00F7167E">
        <w:rPr>
          <w:rFonts w:ascii="Times New Roman" w:hAnsi="Times New Roman"/>
          <w:sz w:val="27"/>
          <w:szCs w:val="27"/>
        </w:rPr>
        <w:br/>
      </w:r>
      <w:r w:rsidRPr="00F7167E">
        <w:rPr>
          <w:rFonts w:ascii="Times New Roman" w:hAnsi="Times New Roman"/>
          <w:sz w:val="27"/>
          <w:szCs w:val="27"/>
        </w:rPr>
        <w:t>муниципальной услуги</w:t>
      </w:r>
    </w:p>
    <w:p w:rsidR="00125F62" w:rsidRPr="00F7167E" w:rsidRDefault="00125F6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3.1.1.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Pr="00F7167E">
        <w:rPr>
          <w:rFonts w:ascii="Times New Roman" w:hAnsi="Times New Roman"/>
          <w:sz w:val="27"/>
          <w:szCs w:val="27"/>
        </w:rPr>
        <w:t>Предоставление муниципальной услуги включает в себя следующие процедуры:</w:t>
      </w:r>
    </w:p>
    <w:p w:rsidR="00125F62" w:rsidRPr="00F7167E" w:rsidRDefault="00125F6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1)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="00CE1C17" w:rsidRPr="00F7167E">
        <w:rPr>
          <w:rFonts w:ascii="Times New Roman" w:hAnsi="Times New Roman"/>
          <w:sz w:val="27"/>
          <w:szCs w:val="27"/>
        </w:rPr>
        <w:t>оказание консультаций</w:t>
      </w:r>
      <w:r w:rsidRPr="00F7167E">
        <w:rPr>
          <w:rFonts w:ascii="Times New Roman" w:hAnsi="Times New Roman"/>
          <w:sz w:val="27"/>
          <w:szCs w:val="27"/>
        </w:rPr>
        <w:t xml:space="preserve"> заявител</w:t>
      </w:r>
      <w:r w:rsidR="00CE1C17" w:rsidRPr="00F7167E">
        <w:rPr>
          <w:rFonts w:ascii="Times New Roman" w:hAnsi="Times New Roman"/>
          <w:sz w:val="27"/>
          <w:szCs w:val="27"/>
        </w:rPr>
        <w:t>ю</w:t>
      </w:r>
      <w:r w:rsidRPr="00F7167E">
        <w:rPr>
          <w:rFonts w:ascii="Times New Roman" w:hAnsi="Times New Roman"/>
          <w:sz w:val="27"/>
          <w:szCs w:val="27"/>
        </w:rPr>
        <w:t>;</w:t>
      </w:r>
    </w:p>
    <w:p w:rsidR="00125F62" w:rsidRPr="00F7167E" w:rsidRDefault="00125F6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Pr="00F7167E">
        <w:rPr>
          <w:rFonts w:ascii="Times New Roman" w:hAnsi="Times New Roman"/>
          <w:sz w:val="27"/>
          <w:szCs w:val="27"/>
        </w:rPr>
        <w:t xml:space="preserve">принятие и </w:t>
      </w:r>
      <w:r w:rsidR="006A2ACC" w:rsidRPr="00F7167E">
        <w:rPr>
          <w:rFonts w:ascii="Times New Roman" w:hAnsi="Times New Roman"/>
          <w:sz w:val="27"/>
          <w:szCs w:val="27"/>
        </w:rPr>
        <w:t>рассмотрение комплекта документов, представленных заявителем</w:t>
      </w:r>
      <w:r w:rsidRPr="00F7167E">
        <w:rPr>
          <w:rFonts w:ascii="Times New Roman" w:hAnsi="Times New Roman"/>
          <w:sz w:val="27"/>
          <w:szCs w:val="27"/>
        </w:rPr>
        <w:t>;</w:t>
      </w:r>
    </w:p>
    <w:p w:rsidR="00125F62" w:rsidRPr="00F7167E" w:rsidRDefault="00125F6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3)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="007F6F44"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 xml:space="preserve">аправление межведомственных запросов в органы, участвующие в предоставлении </w:t>
      </w:r>
      <w:r w:rsidR="0048487F" w:rsidRPr="00F7167E">
        <w:rPr>
          <w:rFonts w:ascii="Times New Roman" w:hAnsi="Times New Roman"/>
          <w:sz w:val="27"/>
          <w:szCs w:val="27"/>
        </w:rPr>
        <w:t>муниципаль</w:t>
      </w:r>
      <w:r w:rsidRPr="00F7167E">
        <w:rPr>
          <w:rFonts w:ascii="Times New Roman" w:hAnsi="Times New Roman"/>
          <w:sz w:val="27"/>
          <w:szCs w:val="27"/>
        </w:rPr>
        <w:t>ной услуги;</w:t>
      </w:r>
    </w:p>
    <w:p w:rsidR="00125F62" w:rsidRPr="00F7167E" w:rsidRDefault="007F6F4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4)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="00125F62" w:rsidRPr="00F7167E">
        <w:rPr>
          <w:rFonts w:ascii="Times New Roman" w:hAnsi="Times New Roman"/>
          <w:sz w:val="27"/>
          <w:szCs w:val="27"/>
        </w:rPr>
        <w:t xml:space="preserve">подготовка </w:t>
      </w:r>
      <w:r w:rsidR="00A06BCB" w:rsidRPr="00F7167E">
        <w:rPr>
          <w:rFonts w:ascii="Times New Roman" w:hAnsi="Times New Roman"/>
          <w:sz w:val="27"/>
          <w:szCs w:val="27"/>
        </w:rPr>
        <w:t>результата муниципальной услуги</w:t>
      </w:r>
      <w:r w:rsidR="00125F62" w:rsidRPr="00F7167E">
        <w:rPr>
          <w:rFonts w:ascii="Times New Roman" w:hAnsi="Times New Roman"/>
          <w:sz w:val="27"/>
          <w:szCs w:val="27"/>
        </w:rPr>
        <w:t>;</w:t>
      </w:r>
    </w:p>
    <w:p w:rsidR="00125F62" w:rsidRPr="00F7167E" w:rsidRDefault="00CE1C17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5</w:t>
      </w:r>
      <w:r w:rsidR="00125F62" w:rsidRPr="00F7167E">
        <w:rPr>
          <w:rFonts w:ascii="Times New Roman" w:hAnsi="Times New Roman"/>
          <w:sz w:val="27"/>
          <w:szCs w:val="27"/>
        </w:rPr>
        <w:t>)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Pr="00F7167E">
        <w:rPr>
          <w:rFonts w:ascii="Times New Roman" w:hAnsi="Times New Roman"/>
          <w:sz w:val="27"/>
          <w:szCs w:val="27"/>
        </w:rPr>
        <w:t>выдача (направление) заявителю результата муниципальной услуги.</w:t>
      </w:r>
    </w:p>
    <w:p w:rsidR="00125F62" w:rsidRPr="00F7167E" w:rsidRDefault="00125F62" w:rsidP="00BB6285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3.2.</w:t>
      </w:r>
      <w:r w:rsidR="00B65294" w:rsidRPr="00F7167E">
        <w:rPr>
          <w:rFonts w:ascii="Times New Roman" w:hAnsi="Times New Roman"/>
          <w:sz w:val="27"/>
          <w:szCs w:val="27"/>
        </w:rPr>
        <w:t> </w:t>
      </w:r>
      <w:r w:rsidRPr="00F7167E">
        <w:rPr>
          <w:rFonts w:ascii="Times New Roman" w:hAnsi="Times New Roman"/>
          <w:sz w:val="27"/>
          <w:szCs w:val="27"/>
        </w:rPr>
        <w:t>Оказание консультаций заявителю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3.2.1. Основанием начала выполнения административной процедуры является обращение заявителя по вопросам, связанным с предоставлением муниципальной услуги.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административной процедуры, является: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- при обращении заявителя в МФЦ – работник МФЦ;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- при обращении заявителя в </w:t>
      </w:r>
      <w:r w:rsidR="00583FCC" w:rsidRPr="00F7167E">
        <w:rPr>
          <w:rFonts w:ascii="Times New Roman" w:hAnsi="Times New Roman"/>
          <w:sz w:val="27"/>
          <w:szCs w:val="27"/>
        </w:rPr>
        <w:t>Исполком</w:t>
      </w:r>
      <w:r w:rsidR="00C1144E" w:rsidRPr="00F7167E">
        <w:rPr>
          <w:rFonts w:ascii="Times New Roman" w:hAnsi="Times New Roman"/>
          <w:sz w:val="27"/>
          <w:szCs w:val="27"/>
        </w:rPr>
        <w:t xml:space="preserve"> –</w:t>
      </w:r>
      <w:r w:rsidR="00F31BB5" w:rsidRPr="00F7167E">
        <w:rPr>
          <w:rFonts w:ascii="Times New Roman" w:hAnsi="Times New Roman"/>
          <w:sz w:val="27"/>
          <w:szCs w:val="27"/>
        </w:rPr>
        <w:t xml:space="preserve"> ответственный сотрудник Исполкома</w:t>
      </w:r>
      <w:r w:rsidR="00FC5E3F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(далее - должностное лицо, ответственное за консультирование).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3.2.2. Заявитель вправе обратиться за консультацией о порядке и сроках предоставления муниципальной услуги в МФЦ лично и по телефону и электронной почте.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Работник МФЦ консультирует заявителя,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Заявитель может получить информацию о порядке предоставления муниципальной услуги путем свободного доступа с сайта МФЦ http://mfc16.tatarsta</w:t>
      </w:r>
      <w:r w:rsidRPr="00F7167E">
        <w:rPr>
          <w:rFonts w:ascii="Times New Roman" w:hAnsi="Times New Roman"/>
          <w:sz w:val="27"/>
          <w:szCs w:val="27"/>
          <w:lang w:val="en-US"/>
        </w:rPr>
        <w:t>n</w:t>
      </w:r>
      <w:r w:rsidRPr="00F7167E">
        <w:rPr>
          <w:rFonts w:ascii="Times New Roman" w:hAnsi="Times New Roman"/>
          <w:sz w:val="27"/>
          <w:szCs w:val="27"/>
        </w:rPr>
        <w:t>.</w:t>
      </w:r>
      <w:proofErr w:type="spellStart"/>
      <w:r w:rsidRPr="00F7167E">
        <w:rPr>
          <w:rFonts w:ascii="Times New Roman" w:hAnsi="Times New Roman"/>
          <w:sz w:val="27"/>
          <w:szCs w:val="27"/>
        </w:rPr>
        <w:t>ru</w:t>
      </w:r>
      <w:proofErr w:type="spellEnd"/>
      <w:r w:rsidRPr="00F7167E">
        <w:rPr>
          <w:rFonts w:ascii="Times New Roman" w:hAnsi="Times New Roman"/>
          <w:sz w:val="27"/>
          <w:szCs w:val="27"/>
        </w:rPr>
        <w:t>.</w:t>
      </w:r>
    </w:p>
    <w:p w:rsidR="004F2B49" w:rsidRPr="00F7167E" w:rsidRDefault="00DA52D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F7167E">
        <w:rPr>
          <w:rFonts w:ascii="Times New Roman" w:hAnsi="Times New Roman"/>
          <w:sz w:val="27"/>
          <w:szCs w:val="27"/>
        </w:rPr>
        <w:t xml:space="preserve"> консультация по составу, форме представляемой документации и другим вопросам, необходимым для получения муниципальной услуги.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3.2.3. Заявитель вправе обратиться в </w:t>
      </w:r>
      <w:r w:rsidR="00C1144E" w:rsidRPr="00F7167E">
        <w:rPr>
          <w:rFonts w:ascii="Times New Roman" w:hAnsi="Times New Roman"/>
          <w:sz w:val="27"/>
          <w:szCs w:val="27"/>
        </w:rPr>
        <w:t>Исполком</w:t>
      </w:r>
      <w:r w:rsidRPr="00F7167E">
        <w:rPr>
          <w:rFonts w:ascii="Times New Roman" w:hAnsi="Times New Roman"/>
          <w:sz w:val="27"/>
          <w:szCs w:val="27"/>
        </w:rPr>
        <w:t xml:space="preserve"> по телефону и электронной почте, а также получить консультацию на Республиканском портале, сайте </w:t>
      </w:r>
      <w:r w:rsidR="007A4C36" w:rsidRPr="00F7167E">
        <w:rPr>
          <w:rFonts w:ascii="Times New Roman" w:hAnsi="Times New Roman"/>
          <w:sz w:val="27"/>
          <w:szCs w:val="27"/>
        </w:rPr>
        <w:t>Исполкома</w:t>
      </w:r>
      <w:r w:rsidRPr="00F7167E">
        <w:rPr>
          <w:rFonts w:ascii="Times New Roman" w:hAnsi="Times New Roman"/>
          <w:sz w:val="27"/>
          <w:szCs w:val="27"/>
        </w:rPr>
        <w:t xml:space="preserve"> о порядке и сроках предоставления муниципальной услуги, в том числе по составу, форме представляемой документации и другим вопросам для получения муниципальной услуги.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Должностное лицо, ответственное за консультирование информирует заявителя в соответствии с требованиями пункта 1.3.4 Регламента.</w:t>
      </w:r>
    </w:p>
    <w:p w:rsidR="004F2B49" w:rsidRPr="00F7167E" w:rsidRDefault="00DA52D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выполняются в течение трех рабочих дней со дня поступления обращения.</w:t>
      </w:r>
    </w:p>
    <w:p w:rsidR="004F2B49" w:rsidRPr="00F7167E" w:rsidRDefault="004F2B49" w:rsidP="00F7167E">
      <w:pPr>
        <w:tabs>
          <w:tab w:val="left" w:pos="9923"/>
        </w:tabs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консультации по составу, форме представляемой документации и другим вопросам, необходимым для получения муниципальной услуги.</w:t>
      </w:r>
    </w:p>
    <w:p w:rsidR="006A2ACC" w:rsidRPr="00F7167E" w:rsidRDefault="006A2ACC" w:rsidP="00BB6285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 Принятие и рассмотрение комплекта документов, представленных заявителем</w:t>
      </w:r>
    </w:p>
    <w:p w:rsidR="004F2B49" w:rsidRPr="00F7167E" w:rsidRDefault="00FD2CF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3.3.1 </w:t>
      </w:r>
      <w:r w:rsidR="004F2B49" w:rsidRPr="00F7167E">
        <w:rPr>
          <w:rFonts w:ascii="Times New Roman" w:hAnsi="Times New Roman"/>
          <w:sz w:val="27"/>
          <w:szCs w:val="27"/>
        </w:rPr>
        <w:t>Прием документов для предоставления муниципальной услуги через МФЦ или удаленное рабочее место МФЦ.</w:t>
      </w:r>
    </w:p>
    <w:p w:rsidR="004F2B49" w:rsidRPr="00F7167E" w:rsidRDefault="00FD2CF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3.3.1</w:t>
      </w:r>
      <w:r w:rsidR="004F2B49" w:rsidRPr="00F7167E">
        <w:rPr>
          <w:rFonts w:ascii="Times New Roman" w:hAnsi="Times New Roman"/>
          <w:sz w:val="27"/>
          <w:szCs w:val="27"/>
        </w:rPr>
        <w:t xml:space="preserve">.1. Заявитель (представитель заявителя) обращается в МФЦ с запросом о предоставлении муниципальной услуги и представляет документы в соответствии с пунктом 2.5. Регламента. </w:t>
      </w:r>
    </w:p>
    <w:p w:rsidR="004F2B49" w:rsidRPr="00F7167E" w:rsidRDefault="00FD2CF2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3.3.1</w:t>
      </w:r>
      <w:r w:rsidR="004F2B49" w:rsidRPr="00F7167E">
        <w:rPr>
          <w:rFonts w:ascii="Times New Roman" w:hAnsi="Times New Roman"/>
          <w:sz w:val="27"/>
          <w:szCs w:val="27"/>
        </w:rPr>
        <w:t xml:space="preserve">.2. Работник МФЦ, ведущий прием заявлений: </w:t>
      </w:r>
    </w:p>
    <w:p w:rsidR="003F57F3" w:rsidRPr="00F7167E" w:rsidRDefault="003F57F3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удостоверяет личность заявителя;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2.5. Регламента;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заполняет электронную форму заявления в АИС МФЦ;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предоставлении документов, указанных в пункте 2.5. Регламента на бумажном носителе, осуществляет сканирование представленных документов;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распечатывает заявление из АИС МФЦ;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после подписания сканирует подписанное заявление в АИС МФЦ;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загружает в АИС МФЦ документы, представленные в электронной форме или электронные образы отсканированных документов, формирует электронное дело; 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возвращает подписанное заявление и оригиналы бумажных документов;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выдает заявителю расписку в приеме документов.</w:t>
      </w:r>
    </w:p>
    <w:p w:rsidR="004F2B49" w:rsidRPr="00F7167E" w:rsidRDefault="00DA52D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 xml:space="preserve">: готовое к отправке заявление и пакет документов. 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</w:t>
      </w:r>
      <w:r w:rsidR="00FD2CF2" w:rsidRPr="00F7167E">
        <w:rPr>
          <w:rFonts w:ascii="Times New Roman" w:hAnsi="Times New Roman"/>
          <w:sz w:val="27"/>
          <w:szCs w:val="27"/>
        </w:rPr>
        <w:t>1</w:t>
      </w:r>
      <w:r w:rsidRPr="00F7167E">
        <w:rPr>
          <w:rFonts w:ascii="Times New Roman" w:hAnsi="Times New Roman"/>
          <w:sz w:val="27"/>
          <w:szCs w:val="27"/>
        </w:rPr>
        <w:t xml:space="preserve">.3. Работник МФЦ направляет пакет документов, принятых от заявителя  </w:t>
      </w:r>
      <w:r w:rsidR="00F31BB5" w:rsidRPr="00F7167E">
        <w:rPr>
          <w:rFonts w:ascii="Times New Roman" w:hAnsi="Times New Roman"/>
          <w:sz w:val="27"/>
          <w:szCs w:val="27"/>
        </w:rPr>
        <w:t xml:space="preserve">ответственному сотруднику Исполкома </w:t>
      </w:r>
      <w:r w:rsidRPr="00F7167E">
        <w:rPr>
          <w:rFonts w:ascii="Times New Roman" w:hAnsi="Times New Roman"/>
          <w:sz w:val="27"/>
          <w:szCs w:val="27"/>
        </w:rPr>
        <w:t>в электронной форме (в составе пакетов электронных дел) в течение одного рабочего дня со дня обращения заявителя в структурное подразделение МФЦ.</w:t>
      </w:r>
    </w:p>
    <w:p w:rsidR="004F2B49" w:rsidRPr="00F7167E" w:rsidRDefault="004F2B49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заявление и пакет документов (электронное дело), направленные в</w:t>
      </w:r>
      <w:r w:rsidR="00160ACD" w:rsidRPr="00F7167E">
        <w:rPr>
          <w:rFonts w:ascii="Times New Roman" w:hAnsi="Times New Roman"/>
          <w:sz w:val="27"/>
          <w:szCs w:val="27"/>
        </w:rPr>
        <w:t xml:space="preserve"> Исполком</w:t>
      </w:r>
      <w:r w:rsidRPr="00F7167E">
        <w:rPr>
          <w:rFonts w:ascii="Times New Roman" w:hAnsi="Times New Roman"/>
          <w:sz w:val="27"/>
          <w:szCs w:val="27"/>
        </w:rPr>
        <w:t>, посредством системы электронного взаимодействия.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3.3.2. Прием документов для предоставления муниципальной услуги в электронной форме через </w:t>
      </w:r>
      <w:r w:rsidR="00D03AD8" w:rsidRPr="00F7167E">
        <w:rPr>
          <w:rFonts w:ascii="Times New Roman" w:hAnsi="Times New Roman"/>
          <w:sz w:val="27"/>
          <w:szCs w:val="27"/>
        </w:rPr>
        <w:t>Республиканский портал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3.3.2.1. Заявитель для подачи заявления в электронной форме выполняет следующие действия: 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выполняет авторизацию;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открывает форму электронного заявления;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заполняет форму электронного заявления, включающую сведения, необходимые и обязательные для предоставления муниципальной услуги;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прикрепляет документы в электронной форме или электронные образы документов к форме электронного заявления (при необходимости);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подтверждает факт ознакомления и согласия с условиями и порядком предоставления муниципальной услуги в электронной форме (устанавливает соответствующую отметку о согласии в форме электронного заявления);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подтверждает достоверность сообщенных сведений (устанавливает соответствующую отметку в форме электронного заявления);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отправляет заполненное электронное заявление (нажимает соответствующую кнопку в форме электронного заявления);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электронное заявление подписывается в соответствии с требованиями </w:t>
      </w:r>
      <w:r w:rsidR="003F57F3" w:rsidRPr="00F7167E">
        <w:rPr>
          <w:rFonts w:ascii="Times New Roman" w:hAnsi="Times New Roman"/>
          <w:sz w:val="27"/>
          <w:szCs w:val="27"/>
        </w:rPr>
        <w:t>пункта 2.5.</w:t>
      </w:r>
      <w:r w:rsidR="00130BED" w:rsidRPr="00F7167E">
        <w:rPr>
          <w:rFonts w:ascii="Times New Roman" w:hAnsi="Times New Roman"/>
          <w:sz w:val="27"/>
          <w:szCs w:val="27"/>
        </w:rPr>
        <w:t>4</w:t>
      </w:r>
      <w:r w:rsidR="003F57F3" w:rsidRPr="00F7167E">
        <w:rPr>
          <w:rFonts w:ascii="Times New Roman" w:hAnsi="Times New Roman"/>
          <w:sz w:val="27"/>
          <w:szCs w:val="27"/>
        </w:rPr>
        <w:t xml:space="preserve"> Регламента</w:t>
      </w:r>
      <w:r w:rsidRPr="00F7167E">
        <w:rPr>
          <w:rFonts w:ascii="Times New Roman" w:hAnsi="Times New Roman"/>
          <w:sz w:val="27"/>
          <w:szCs w:val="27"/>
        </w:rPr>
        <w:t xml:space="preserve">; </w:t>
      </w:r>
    </w:p>
    <w:p w:rsidR="006A2ACC" w:rsidRPr="00F7167E" w:rsidRDefault="006A2ACC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получает уведомление об отправке электронного заявления. </w:t>
      </w:r>
    </w:p>
    <w:p w:rsidR="00193F1E" w:rsidRPr="00F7167E" w:rsidRDefault="00AC645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</w:t>
      </w:r>
      <w:r w:rsidR="00193F1E" w:rsidRPr="00F7167E">
        <w:rPr>
          <w:rFonts w:ascii="Times New Roman" w:hAnsi="Times New Roman"/>
          <w:sz w:val="27"/>
          <w:szCs w:val="27"/>
        </w:rPr>
        <w:t>явления</w:t>
      </w:r>
      <w:r w:rsidRPr="00F7167E">
        <w:rPr>
          <w:rFonts w:ascii="Times New Roman" w:hAnsi="Times New Roman"/>
          <w:sz w:val="27"/>
          <w:szCs w:val="27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193F1E" w:rsidRPr="00F7167E">
        <w:rPr>
          <w:rFonts w:ascii="Times New Roman" w:hAnsi="Times New Roman"/>
          <w:sz w:val="27"/>
          <w:szCs w:val="27"/>
        </w:rPr>
        <w:t>явления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3F57F3" w:rsidRPr="00F7167E" w:rsidRDefault="00DA52D4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3F57F3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выполняются в день обращения заявителя.</w:t>
      </w:r>
    </w:p>
    <w:p w:rsidR="006A2ACC" w:rsidRPr="00F7167E" w:rsidRDefault="003F57F3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</w:t>
      </w:r>
      <w:r w:rsidR="006A2ACC" w:rsidRPr="00F7167E">
        <w:rPr>
          <w:rFonts w:ascii="Times New Roman" w:hAnsi="Times New Roman"/>
          <w:sz w:val="27"/>
          <w:szCs w:val="27"/>
        </w:rPr>
        <w:t xml:space="preserve">: электронное дело, направленное в </w:t>
      </w:r>
      <w:r w:rsidR="007A4C36" w:rsidRPr="00F7167E">
        <w:rPr>
          <w:rFonts w:ascii="Times New Roman" w:hAnsi="Times New Roman"/>
          <w:sz w:val="27"/>
          <w:szCs w:val="27"/>
        </w:rPr>
        <w:t>Исполком</w:t>
      </w:r>
      <w:r w:rsidR="006A2ACC" w:rsidRPr="00F7167E">
        <w:rPr>
          <w:rFonts w:ascii="Times New Roman" w:hAnsi="Times New Roman"/>
          <w:sz w:val="27"/>
          <w:szCs w:val="27"/>
        </w:rPr>
        <w:t xml:space="preserve"> посредством</w:t>
      </w:r>
      <w:r w:rsidR="0036154F" w:rsidRPr="00F7167E">
        <w:rPr>
          <w:rFonts w:ascii="Times New Roman" w:hAnsi="Times New Roman"/>
          <w:sz w:val="27"/>
          <w:szCs w:val="27"/>
        </w:rPr>
        <w:t xml:space="preserve"> системы</w:t>
      </w:r>
      <w:r w:rsidR="006A2ACC" w:rsidRPr="00F7167E">
        <w:rPr>
          <w:rFonts w:ascii="Times New Roman" w:hAnsi="Times New Roman"/>
          <w:sz w:val="27"/>
          <w:szCs w:val="27"/>
        </w:rPr>
        <w:t xml:space="preserve"> электронного </w:t>
      </w:r>
      <w:r w:rsidR="007A4C36" w:rsidRPr="00F7167E">
        <w:rPr>
          <w:rFonts w:ascii="Times New Roman" w:hAnsi="Times New Roman"/>
          <w:sz w:val="27"/>
          <w:szCs w:val="27"/>
        </w:rPr>
        <w:t>документооборота</w:t>
      </w:r>
      <w:r w:rsidR="006A2ACC" w:rsidRPr="00F7167E">
        <w:rPr>
          <w:rFonts w:ascii="Times New Roman" w:hAnsi="Times New Roman"/>
          <w:sz w:val="27"/>
          <w:szCs w:val="27"/>
        </w:rPr>
        <w:t>.</w:t>
      </w:r>
    </w:p>
    <w:p w:rsidR="00C35693" w:rsidRPr="00F7167E" w:rsidRDefault="00E33FDB" w:rsidP="00F7167E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</w:t>
      </w:r>
      <w:r w:rsidR="00D03AD8" w:rsidRPr="00F7167E">
        <w:rPr>
          <w:rFonts w:ascii="Times New Roman" w:hAnsi="Times New Roman"/>
          <w:sz w:val="27"/>
          <w:szCs w:val="27"/>
        </w:rPr>
        <w:t>3.</w:t>
      </w:r>
      <w:r w:rsidR="00BA2F78" w:rsidRPr="00F7167E">
        <w:rPr>
          <w:rFonts w:ascii="Times New Roman" w:hAnsi="Times New Roman"/>
          <w:sz w:val="27"/>
          <w:szCs w:val="27"/>
        </w:rPr>
        <w:t> </w:t>
      </w:r>
      <w:r w:rsidR="00985B52" w:rsidRPr="00F7167E">
        <w:rPr>
          <w:rFonts w:ascii="Times New Roman" w:hAnsi="Times New Roman"/>
          <w:sz w:val="27"/>
          <w:szCs w:val="27"/>
        </w:rPr>
        <w:t xml:space="preserve">Рассмотрение комплекта документов </w:t>
      </w:r>
      <w:r w:rsidR="00DB34E9" w:rsidRPr="00F7167E">
        <w:rPr>
          <w:rFonts w:ascii="Times New Roman" w:hAnsi="Times New Roman"/>
          <w:sz w:val="27"/>
          <w:szCs w:val="27"/>
        </w:rPr>
        <w:t>Исполком</w:t>
      </w:r>
      <w:r w:rsidR="00FC5E3F" w:rsidRPr="00F7167E">
        <w:rPr>
          <w:rFonts w:ascii="Times New Roman" w:hAnsi="Times New Roman"/>
          <w:sz w:val="27"/>
          <w:szCs w:val="27"/>
        </w:rPr>
        <w:t>ом</w:t>
      </w:r>
      <w:r w:rsidR="003F57F3" w:rsidRPr="00F7167E">
        <w:rPr>
          <w:rFonts w:ascii="Times New Roman" w:hAnsi="Times New Roman"/>
          <w:sz w:val="27"/>
          <w:szCs w:val="27"/>
        </w:rPr>
        <w:t>.</w:t>
      </w:r>
    </w:p>
    <w:p w:rsidR="00985B52" w:rsidRPr="00F7167E" w:rsidRDefault="00E926C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</w:t>
      </w:r>
      <w:r w:rsidR="00D03AD8" w:rsidRPr="00F7167E">
        <w:rPr>
          <w:rFonts w:ascii="Times New Roman" w:hAnsi="Times New Roman"/>
          <w:sz w:val="27"/>
          <w:szCs w:val="27"/>
        </w:rPr>
        <w:t>3.</w:t>
      </w:r>
      <w:r w:rsidRPr="00F7167E">
        <w:rPr>
          <w:rFonts w:ascii="Times New Roman" w:hAnsi="Times New Roman"/>
          <w:sz w:val="27"/>
          <w:szCs w:val="27"/>
        </w:rPr>
        <w:t xml:space="preserve">1. </w:t>
      </w:r>
      <w:r w:rsidR="00985B52" w:rsidRPr="00F7167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поступление заявления и иных документов, необходимых для предоставления муниц</w:t>
      </w:r>
      <w:r w:rsidR="00985B52" w:rsidRPr="00F7167E">
        <w:rPr>
          <w:rFonts w:ascii="Times New Roman" w:hAnsi="Times New Roman"/>
          <w:sz w:val="27"/>
          <w:szCs w:val="27"/>
        </w:rPr>
        <w:t>и</w:t>
      </w:r>
      <w:r w:rsidR="00985B52" w:rsidRPr="00F7167E">
        <w:rPr>
          <w:rFonts w:ascii="Times New Roman" w:hAnsi="Times New Roman"/>
          <w:sz w:val="27"/>
          <w:szCs w:val="27"/>
        </w:rPr>
        <w:t>пальной услуги.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</w:t>
      </w:r>
      <w:r w:rsidR="00437DD4" w:rsidRPr="00F7167E">
        <w:rPr>
          <w:rFonts w:ascii="Times New Roman" w:hAnsi="Times New Roman"/>
          <w:sz w:val="27"/>
          <w:szCs w:val="27"/>
        </w:rPr>
        <w:t>тр</w:t>
      </w:r>
      <w:r w:rsidR="00437DD4" w:rsidRPr="00F7167E">
        <w:rPr>
          <w:rFonts w:ascii="Times New Roman" w:hAnsi="Times New Roman"/>
          <w:sz w:val="27"/>
          <w:szCs w:val="27"/>
        </w:rPr>
        <w:t>а</w:t>
      </w:r>
      <w:r w:rsidR="00437DD4" w:rsidRPr="00F7167E">
        <w:rPr>
          <w:rFonts w:ascii="Times New Roman" w:hAnsi="Times New Roman"/>
          <w:sz w:val="27"/>
          <w:szCs w:val="27"/>
        </w:rPr>
        <w:t xml:space="preserve">тивной процедуры является </w:t>
      </w:r>
      <w:r w:rsidR="0066547E" w:rsidRPr="00F7167E">
        <w:rPr>
          <w:rFonts w:ascii="Times New Roman" w:hAnsi="Times New Roman"/>
          <w:sz w:val="27"/>
          <w:szCs w:val="27"/>
        </w:rPr>
        <w:t>ответственный сотрудник Исполкома</w:t>
      </w:r>
      <w:r w:rsidR="009C7301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(далее - должностное лицо, ответственное за прием документов):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3.3.3.2. Должностное лицо, ответственное за прием документов, в случае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 обращения заявителя с заявлением в </w:t>
      </w:r>
      <w:r w:rsidR="00437DD4" w:rsidRPr="00F7167E">
        <w:rPr>
          <w:rFonts w:ascii="Times New Roman" w:hAnsi="Times New Roman"/>
          <w:sz w:val="27"/>
          <w:szCs w:val="27"/>
        </w:rPr>
        <w:t>Исполком</w:t>
      </w:r>
      <w:r w:rsidRPr="00F7167E">
        <w:rPr>
          <w:rFonts w:ascii="Times New Roman" w:hAnsi="Times New Roman"/>
          <w:sz w:val="27"/>
          <w:szCs w:val="27"/>
        </w:rPr>
        <w:t>: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определяет предмет обращения;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устанавливает личность заявителя; 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проводит проверку полномочий лица, подающего документы;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проводит проверку соответствия документов требованиям, указанным в пункте 2.5 Регламента, 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предоставлении документов, указанных в пункте 2.5 Регламента на бума</w:t>
      </w:r>
      <w:r w:rsidRPr="00F7167E">
        <w:rPr>
          <w:rFonts w:ascii="Times New Roman" w:hAnsi="Times New Roman"/>
          <w:sz w:val="27"/>
          <w:szCs w:val="27"/>
        </w:rPr>
        <w:t>ж</w:t>
      </w:r>
      <w:r w:rsidRPr="00F7167E">
        <w:rPr>
          <w:rFonts w:ascii="Times New Roman" w:hAnsi="Times New Roman"/>
          <w:sz w:val="27"/>
          <w:szCs w:val="27"/>
        </w:rPr>
        <w:t>ном носителе, осуществляет сканирование представленных документов;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распечатывает заявление;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передает заявителю на проверку и подписание;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после подписания сканирует подписанное заявление;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возвращает подписанное заявление и оригинал</w:t>
      </w:r>
      <w:r w:rsidR="002B480C" w:rsidRPr="00F7167E">
        <w:rPr>
          <w:rFonts w:ascii="Times New Roman" w:hAnsi="Times New Roman"/>
          <w:sz w:val="27"/>
          <w:szCs w:val="27"/>
        </w:rPr>
        <w:t>ы бумажных документов</w:t>
      </w:r>
      <w:r w:rsidR="00BB6285">
        <w:rPr>
          <w:rFonts w:ascii="Times New Roman" w:hAnsi="Times New Roman"/>
          <w:sz w:val="27"/>
          <w:szCs w:val="27"/>
        </w:rPr>
        <w:t xml:space="preserve">                         </w:t>
      </w:r>
      <w:r w:rsidR="002B480C" w:rsidRPr="00F7167E">
        <w:rPr>
          <w:rFonts w:ascii="Times New Roman" w:hAnsi="Times New Roman"/>
          <w:sz w:val="27"/>
          <w:szCs w:val="27"/>
        </w:rPr>
        <w:t xml:space="preserve"> заявителю.</w:t>
      </w:r>
    </w:p>
    <w:p w:rsidR="003F57F3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 случае наличия оснований для отказа в приеме документов должностное лицо, ответственное за прием документов, уведомляет заявителя о наличии препятствий для </w:t>
      </w:r>
      <w:r w:rsidRPr="00F7167E">
        <w:rPr>
          <w:rFonts w:ascii="Times New Roman" w:hAnsi="Times New Roman"/>
          <w:sz w:val="27"/>
          <w:szCs w:val="27"/>
        </w:rPr>
        <w:lastRenderedPageBreak/>
        <w:t>приема заявления и возвращает ему документы с объяснением содержания выявленных оснований для отказа в приеме документов.</w:t>
      </w:r>
    </w:p>
    <w:p w:rsidR="00985B52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3.3.3.3. </w:t>
      </w:r>
      <w:r w:rsidR="00985B52" w:rsidRPr="00F7167E">
        <w:rPr>
          <w:rFonts w:ascii="Times New Roman" w:hAnsi="Times New Roman"/>
          <w:sz w:val="27"/>
          <w:szCs w:val="27"/>
        </w:rPr>
        <w:t>Должностное лицо, ответственное за прием документов, после поступл</w:t>
      </w:r>
      <w:r w:rsidR="005845F4" w:rsidRPr="00F7167E">
        <w:rPr>
          <w:rFonts w:ascii="Times New Roman" w:hAnsi="Times New Roman"/>
          <w:sz w:val="27"/>
          <w:szCs w:val="27"/>
        </w:rPr>
        <w:t>е</w:t>
      </w:r>
      <w:r w:rsidR="005845F4" w:rsidRPr="00F7167E">
        <w:rPr>
          <w:rFonts w:ascii="Times New Roman" w:hAnsi="Times New Roman"/>
          <w:sz w:val="27"/>
          <w:szCs w:val="27"/>
        </w:rPr>
        <w:t>ния документов на рассмотрение</w:t>
      </w:r>
      <w:r w:rsidR="00985B52" w:rsidRPr="00F7167E">
        <w:rPr>
          <w:rFonts w:ascii="Times New Roman" w:hAnsi="Times New Roman"/>
          <w:sz w:val="27"/>
          <w:szCs w:val="27"/>
        </w:rPr>
        <w:t xml:space="preserve">: </w:t>
      </w:r>
    </w:p>
    <w:p w:rsidR="0036154F" w:rsidRPr="00F7167E" w:rsidRDefault="0036154F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присваивает заявлению номер в соответствии с номенклатурой дел и статус «Проверка документов», что отражается в личном кабинете Республиканского портала;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изучает поступившие электронные дела, в том числе приложенные заявителем документы в электронной форме и электронные образы документов;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проверяет комплектность, читаемость электронных образов документов;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проверяет соблюдение условий действительности электронной подписи, посре</w:t>
      </w:r>
      <w:r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 xml:space="preserve">ством обращения к Единому порталу (в случае, если заявителем представлены </w:t>
      </w:r>
      <w:r w:rsidR="00BB6285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>электронные документ</w:t>
      </w:r>
      <w:r w:rsidR="00D77EB9" w:rsidRPr="00F7167E">
        <w:rPr>
          <w:rFonts w:ascii="Times New Roman" w:hAnsi="Times New Roman"/>
          <w:sz w:val="27"/>
          <w:szCs w:val="27"/>
        </w:rPr>
        <w:t>ы</w:t>
      </w:r>
      <w:r w:rsidRPr="00F7167E">
        <w:rPr>
          <w:rFonts w:ascii="Times New Roman" w:hAnsi="Times New Roman"/>
          <w:sz w:val="27"/>
          <w:szCs w:val="27"/>
        </w:rPr>
        <w:t>, подписанные усиленной квалифицированной электронной подписью).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наличии оснований, предусмотренных</w:t>
      </w:r>
      <w:r w:rsidR="0036154F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пункт</w:t>
      </w:r>
      <w:r w:rsidR="003F57F3" w:rsidRPr="00F7167E">
        <w:rPr>
          <w:rFonts w:ascii="Times New Roman" w:hAnsi="Times New Roman"/>
          <w:sz w:val="27"/>
          <w:szCs w:val="27"/>
        </w:rPr>
        <w:t>ом</w:t>
      </w:r>
      <w:r w:rsidRPr="00F7167E">
        <w:rPr>
          <w:rFonts w:ascii="Times New Roman" w:hAnsi="Times New Roman"/>
          <w:sz w:val="27"/>
          <w:szCs w:val="27"/>
        </w:rPr>
        <w:t xml:space="preserve"> 2.7</w:t>
      </w:r>
      <w:r w:rsidR="007B7010" w:rsidRPr="00F7167E">
        <w:rPr>
          <w:rFonts w:ascii="Times New Roman" w:hAnsi="Times New Roman"/>
          <w:sz w:val="27"/>
          <w:szCs w:val="27"/>
        </w:rPr>
        <w:t>.1</w:t>
      </w:r>
      <w:r w:rsidRPr="00F7167E">
        <w:rPr>
          <w:rFonts w:ascii="Times New Roman" w:hAnsi="Times New Roman"/>
          <w:sz w:val="27"/>
          <w:szCs w:val="27"/>
        </w:rPr>
        <w:t xml:space="preserve"> Регламента, </w:t>
      </w:r>
      <w:r w:rsidR="006F64A2" w:rsidRPr="00F7167E">
        <w:rPr>
          <w:rFonts w:ascii="Times New Roman" w:hAnsi="Times New Roman"/>
          <w:sz w:val="27"/>
          <w:szCs w:val="27"/>
        </w:rPr>
        <w:t>подгота</w:t>
      </w:r>
      <w:r w:rsidR="006F64A2" w:rsidRPr="00F7167E">
        <w:rPr>
          <w:rFonts w:ascii="Times New Roman" w:hAnsi="Times New Roman"/>
          <w:sz w:val="27"/>
          <w:szCs w:val="27"/>
        </w:rPr>
        <w:t>в</w:t>
      </w:r>
      <w:r w:rsidR="006F64A2" w:rsidRPr="00F7167E">
        <w:rPr>
          <w:rFonts w:ascii="Times New Roman" w:hAnsi="Times New Roman"/>
          <w:sz w:val="27"/>
          <w:szCs w:val="27"/>
        </w:rPr>
        <w:t xml:space="preserve">ливает проект </w:t>
      </w:r>
      <w:r w:rsidRPr="00F7167E">
        <w:rPr>
          <w:rFonts w:ascii="Times New Roman" w:hAnsi="Times New Roman"/>
          <w:sz w:val="27"/>
          <w:szCs w:val="27"/>
        </w:rPr>
        <w:t>решени</w:t>
      </w:r>
      <w:r w:rsidR="006F64A2" w:rsidRPr="00F7167E">
        <w:rPr>
          <w:rFonts w:ascii="Times New Roman" w:hAnsi="Times New Roman"/>
          <w:sz w:val="27"/>
          <w:szCs w:val="27"/>
        </w:rPr>
        <w:t>я</w:t>
      </w:r>
      <w:r w:rsidRPr="00F7167E">
        <w:rPr>
          <w:rFonts w:ascii="Times New Roman" w:hAnsi="Times New Roman"/>
          <w:sz w:val="27"/>
          <w:szCs w:val="27"/>
        </w:rPr>
        <w:t xml:space="preserve"> об отказе в приеме документов, необходимых для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4669A2" w:rsidRPr="00F7167E" w:rsidRDefault="006F64A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Проект р</w:t>
      </w:r>
      <w:r w:rsidR="00985B52" w:rsidRPr="00F7167E">
        <w:rPr>
          <w:rFonts w:ascii="Times New Roman" w:hAnsi="Times New Roman"/>
          <w:sz w:val="27"/>
          <w:szCs w:val="27"/>
        </w:rPr>
        <w:t>ешени</w:t>
      </w:r>
      <w:r w:rsidRPr="00F7167E">
        <w:rPr>
          <w:rFonts w:ascii="Times New Roman" w:hAnsi="Times New Roman"/>
          <w:sz w:val="27"/>
          <w:szCs w:val="27"/>
        </w:rPr>
        <w:t>я</w:t>
      </w:r>
      <w:r w:rsidR="00985B52" w:rsidRPr="00F7167E">
        <w:rPr>
          <w:rFonts w:ascii="Times New Roman" w:hAnsi="Times New Roman"/>
          <w:sz w:val="27"/>
          <w:szCs w:val="27"/>
        </w:rPr>
        <w:t xml:space="preserve"> об отказе в приеме документов</w:t>
      </w:r>
      <w:r w:rsidR="00EB7951" w:rsidRPr="00F7167E">
        <w:rPr>
          <w:rFonts w:ascii="Times New Roman" w:hAnsi="Times New Roman"/>
          <w:sz w:val="27"/>
          <w:szCs w:val="27"/>
        </w:rPr>
        <w:t>, необходимых для предоставл</w:t>
      </w:r>
      <w:r w:rsidR="00EB7951" w:rsidRPr="00F7167E">
        <w:rPr>
          <w:rFonts w:ascii="Times New Roman" w:hAnsi="Times New Roman"/>
          <w:sz w:val="27"/>
          <w:szCs w:val="27"/>
        </w:rPr>
        <w:t>е</w:t>
      </w:r>
      <w:r w:rsidR="00EB7951" w:rsidRPr="00F7167E">
        <w:rPr>
          <w:rFonts w:ascii="Times New Roman" w:hAnsi="Times New Roman"/>
          <w:sz w:val="27"/>
          <w:szCs w:val="27"/>
        </w:rPr>
        <w:t>ния муниципальной услуги,</w:t>
      </w:r>
      <w:r w:rsidR="00985B52" w:rsidRPr="00F7167E">
        <w:rPr>
          <w:rFonts w:ascii="Times New Roman" w:hAnsi="Times New Roman"/>
          <w:sz w:val="27"/>
          <w:szCs w:val="27"/>
        </w:rPr>
        <w:t xml:space="preserve">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="00985B52" w:rsidRPr="00F7167E">
        <w:rPr>
          <w:rFonts w:ascii="Times New Roman" w:hAnsi="Times New Roman"/>
          <w:sz w:val="27"/>
          <w:szCs w:val="27"/>
        </w:rPr>
        <w:t>н</w:t>
      </w:r>
      <w:r w:rsidR="00985B52" w:rsidRPr="00F7167E">
        <w:rPr>
          <w:rFonts w:ascii="Times New Roman" w:hAnsi="Times New Roman"/>
          <w:sz w:val="27"/>
          <w:szCs w:val="27"/>
        </w:rPr>
        <w:t>тов (информации, сведений), которые не представлены, содержат недостоверные и (или) противоречивые</w:t>
      </w:r>
      <w:proofErr w:type="gramEnd"/>
      <w:r w:rsidR="00985B52" w:rsidRPr="00F7167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="00985B52" w:rsidRPr="00F7167E">
        <w:rPr>
          <w:rFonts w:ascii="Times New Roman" w:hAnsi="Times New Roman"/>
          <w:sz w:val="27"/>
          <w:szCs w:val="27"/>
        </w:rPr>
        <w:t>а</w:t>
      </w:r>
      <w:r w:rsidR="00985B52" w:rsidRPr="00F7167E">
        <w:rPr>
          <w:rFonts w:ascii="Times New Roman" w:hAnsi="Times New Roman"/>
          <w:sz w:val="27"/>
          <w:szCs w:val="27"/>
        </w:rPr>
        <w:t xml:space="preserve">ний), </w:t>
      </w:r>
      <w:r w:rsidR="004669A2" w:rsidRPr="00F7167E">
        <w:rPr>
          <w:rFonts w:ascii="Times New Roman" w:hAnsi="Times New Roman"/>
          <w:sz w:val="27"/>
          <w:szCs w:val="27"/>
        </w:rPr>
        <w:t>направляет</w:t>
      </w:r>
      <w:r w:rsidR="00CE1C17" w:rsidRPr="00F7167E">
        <w:rPr>
          <w:rFonts w:ascii="Times New Roman" w:hAnsi="Times New Roman"/>
          <w:sz w:val="27"/>
          <w:szCs w:val="27"/>
        </w:rPr>
        <w:t>ся</w:t>
      </w:r>
      <w:r w:rsidR="004669A2" w:rsidRPr="00F7167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документооборота.</w:t>
      </w:r>
    </w:p>
    <w:p w:rsidR="004669A2" w:rsidRPr="00F7167E" w:rsidRDefault="003F57F3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Согласование проекта решения об отказе в приеме документов, необходимых для предоставления муниципальной услуги, осуществляется в порядке, предусмотренном пунктом </w:t>
      </w:r>
      <w:r w:rsidR="00FE602A" w:rsidRPr="00F7167E">
        <w:rPr>
          <w:rFonts w:ascii="Times New Roman" w:hAnsi="Times New Roman"/>
          <w:sz w:val="27"/>
          <w:szCs w:val="27"/>
        </w:rPr>
        <w:t>3.</w:t>
      </w:r>
      <w:r w:rsidR="008E3146" w:rsidRPr="00F7167E">
        <w:rPr>
          <w:rFonts w:ascii="Times New Roman" w:hAnsi="Times New Roman"/>
          <w:sz w:val="27"/>
          <w:szCs w:val="27"/>
        </w:rPr>
        <w:t>5</w:t>
      </w:r>
      <w:r w:rsidR="00FE602A" w:rsidRPr="00F7167E">
        <w:rPr>
          <w:rFonts w:ascii="Times New Roman" w:hAnsi="Times New Roman"/>
          <w:sz w:val="27"/>
          <w:szCs w:val="27"/>
        </w:rPr>
        <w:t>.</w:t>
      </w:r>
      <w:r w:rsidR="009254A1" w:rsidRPr="00F7167E">
        <w:rPr>
          <w:rFonts w:ascii="Times New Roman" w:hAnsi="Times New Roman"/>
          <w:sz w:val="27"/>
          <w:szCs w:val="27"/>
        </w:rPr>
        <w:t>3</w:t>
      </w:r>
      <w:r w:rsidR="00FE602A" w:rsidRPr="00F7167E">
        <w:rPr>
          <w:rFonts w:ascii="Times New Roman" w:hAnsi="Times New Roman"/>
          <w:sz w:val="27"/>
          <w:szCs w:val="27"/>
        </w:rPr>
        <w:t>. Регламента.</w:t>
      </w:r>
    </w:p>
    <w:p w:rsidR="00985B52" w:rsidRPr="00F7167E" w:rsidRDefault="00985B5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В случае отсутствия оснований для отказа в приеме документов, </w:t>
      </w:r>
      <w:r w:rsidR="0036154F" w:rsidRPr="00F7167E">
        <w:rPr>
          <w:rFonts w:ascii="Times New Roman" w:hAnsi="Times New Roman"/>
          <w:sz w:val="27"/>
          <w:szCs w:val="27"/>
        </w:rPr>
        <w:t>предусмотре</w:t>
      </w:r>
      <w:r w:rsidR="0036154F" w:rsidRPr="00F7167E">
        <w:rPr>
          <w:rFonts w:ascii="Times New Roman" w:hAnsi="Times New Roman"/>
          <w:sz w:val="27"/>
          <w:szCs w:val="27"/>
        </w:rPr>
        <w:t>н</w:t>
      </w:r>
      <w:r w:rsidR="0036154F" w:rsidRPr="00F7167E">
        <w:rPr>
          <w:rFonts w:ascii="Times New Roman" w:hAnsi="Times New Roman"/>
          <w:sz w:val="27"/>
          <w:szCs w:val="27"/>
        </w:rPr>
        <w:t>ных пункт</w:t>
      </w:r>
      <w:r w:rsidR="003F57F3" w:rsidRPr="00F7167E">
        <w:rPr>
          <w:rFonts w:ascii="Times New Roman" w:hAnsi="Times New Roman"/>
          <w:sz w:val="27"/>
          <w:szCs w:val="27"/>
        </w:rPr>
        <w:t>ом</w:t>
      </w:r>
      <w:r w:rsidR="0036154F" w:rsidRPr="00F7167E">
        <w:rPr>
          <w:rFonts w:ascii="Times New Roman" w:hAnsi="Times New Roman"/>
          <w:sz w:val="27"/>
          <w:szCs w:val="27"/>
        </w:rPr>
        <w:t xml:space="preserve"> 2.7.1 Регламента, </w:t>
      </w:r>
      <w:r w:rsidRPr="00F7167E">
        <w:rPr>
          <w:rFonts w:ascii="Times New Roman" w:hAnsi="Times New Roman"/>
          <w:sz w:val="27"/>
          <w:szCs w:val="27"/>
        </w:rPr>
        <w:t xml:space="preserve">должностное лицо, ответственное за прием документов, </w:t>
      </w:r>
      <w:r w:rsidR="00670150" w:rsidRPr="00F7167E">
        <w:rPr>
          <w:rFonts w:ascii="Times New Roman" w:hAnsi="Times New Roman"/>
          <w:sz w:val="27"/>
          <w:szCs w:val="27"/>
        </w:rPr>
        <w:t xml:space="preserve">в течение одного рабочего дня со дня поступления заявления, </w:t>
      </w:r>
      <w:r w:rsidRPr="00F7167E">
        <w:rPr>
          <w:rFonts w:ascii="Times New Roman" w:hAnsi="Times New Roman"/>
          <w:sz w:val="27"/>
          <w:szCs w:val="27"/>
        </w:rPr>
        <w:t>направляет заявителю, указанным в заявлении способом, уведомление о поступлении заявления, содержащее входящий регистрационный номер заявления, дату получения заявления, перечень наименований файлов, представленных к нему документов, дату получения результата муниципальной услуги.</w:t>
      </w:r>
      <w:proofErr w:type="gramEnd"/>
    </w:p>
    <w:p w:rsidR="00985B52" w:rsidRPr="00F7167E" w:rsidRDefault="0019009F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3.3.3.</w:t>
      </w:r>
      <w:r w:rsidR="00374A4A" w:rsidRPr="00F7167E">
        <w:rPr>
          <w:rFonts w:ascii="Times New Roman" w:hAnsi="Times New Roman"/>
          <w:sz w:val="27"/>
          <w:szCs w:val="27"/>
        </w:rPr>
        <w:t>4</w:t>
      </w:r>
      <w:r w:rsidRPr="00F7167E">
        <w:rPr>
          <w:rFonts w:ascii="Times New Roman" w:hAnsi="Times New Roman"/>
          <w:sz w:val="27"/>
          <w:szCs w:val="27"/>
        </w:rPr>
        <w:t xml:space="preserve">. </w:t>
      </w:r>
      <w:r w:rsidR="00DA52D4"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670150" w:rsidRPr="00F7167E">
        <w:rPr>
          <w:rFonts w:ascii="Times New Roman" w:hAnsi="Times New Roman"/>
          <w:sz w:val="27"/>
          <w:szCs w:val="27"/>
        </w:rPr>
        <w:t>, устанавливаемые</w:t>
      </w:r>
      <w:r w:rsidR="00985B52" w:rsidRPr="00F7167E">
        <w:rPr>
          <w:rFonts w:ascii="Times New Roman" w:hAnsi="Times New Roman"/>
          <w:sz w:val="27"/>
          <w:szCs w:val="27"/>
        </w:rPr>
        <w:t xml:space="preserve"> пунктом</w:t>
      </w:r>
      <w:r w:rsidR="00670150" w:rsidRPr="00F7167E">
        <w:rPr>
          <w:rFonts w:ascii="Times New Roman" w:hAnsi="Times New Roman"/>
          <w:sz w:val="27"/>
          <w:szCs w:val="27"/>
        </w:rPr>
        <w:t xml:space="preserve"> 3.3.3</w:t>
      </w:r>
      <w:r w:rsidR="000535B2" w:rsidRPr="00F7167E">
        <w:rPr>
          <w:rFonts w:ascii="Times New Roman" w:hAnsi="Times New Roman"/>
          <w:sz w:val="27"/>
          <w:szCs w:val="27"/>
        </w:rPr>
        <w:t xml:space="preserve"> Регл</w:t>
      </w:r>
      <w:r w:rsidR="000535B2" w:rsidRPr="00F7167E">
        <w:rPr>
          <w:rFonts w:ascii="Times New Roman" w:hAnsi="Times New Roman"/>
          <w:sz w:val="27"/>
          <w:szCs w:val="27"/>
        </w:rPr>
        <w:t>а</w:t>
      </w:r>
      <w:r w:rsidR="000535B2" w:rsidRPr="00F7167E">
        <w:rPr>
          <w:rFonts w:ascii="Times New Roman" w:hAnsi="Times New Roman"/>
          <w:sz w:val="27"/>
          <w:szCs w:val="27"/>
        </w:rPr>
        <w:t>мента</w:t>
      </w:r>
      <w:r w:rsidR="00985B52" w:rsidRPr="00F7167E">
        <w:rPr>
          <w:rFonts w:ascii="Times New Roman" w:hAnsi="Times New Roman"/>
          <w:sz w:val="27"/>
          <w:szCs w:val="27"/>
        </w:rPr>
        <w:t xml:space="preserve">, </w:t>
      </w:r>
      <w:r w:rsidR="000535B2" w:rsidRPr="00F7167E">
        <w:rPr>
          <w:rFonts w:ascii="Times New Roman" w:hAnsi="Times New Roman"/>
          <w:sz w:val="27"/>
          <w:szCs w:val="27"/>
        </w:rPr>
        <w:t>выполняются</w:t>
      </w:r>
      <w:r w:rsidR="00985B52" w:rsidRPr="00F7167E">
        <w:rPr>
          <w:rFonts w:ascii="Times New Roman" w:hAnsi="Times New Roman"/>
          <w:sz w:val="27"/>
          <w:szCs w:val="27"/>
        </w:rPr>
        <w:t xml:space="preserve"> в течение </w:t>
      </w:r>
      <w:r w:rsidR="00F45AAF" w:rsidRPr="00F7167E">
        <w:rPr>
          <w:rFonts w:ascii="Times New Roman" w:hAnsi="Times New Roman"/>
          <w:sz w:val="27"/>
          <w:szCs w:val="27"/>
        </w:rPr>
        <w:t>одного</w:t>
      </w:r>
      <w:r w:rsidR="00985B52" w:rsidRPr="00F7167E">
        <w:rPr>
          <w:rFonts w:ascii="Times New Roman" w:hAnsi="Times New Roman"/>
          <w:sz w:val="27"/>
          <w:szCs w:val="27"/>
        </w:rPr>
        <w:t xml:space="preserve"> рабоч</w:t>
      </w:r>
      <w:r w:rsidR="00F45AAF" w:rsidRPr="00F7167E">
        <w:rPr>
          <w:rFonts w:ascii="Times New Roman" w:hAnsi="Times New Roman"/>
          <w:sz w:val="27"/>
          <w:szCs w:val="27"/>
        </w:rPr>
        <w:t>его</w:t>
      </w:r>
      <w:r w:rsidR="00985B52" w:rsidRPr="00F7167E">
        <w:rPr>
          <w:rFonts w:ascii="Times New Roman" w:hAnsi="Times New Roman"/>
          <w:sz w:val="27"/>
          <w:szCs w:val="27"/>
        </w:rPr>
        <w:t xml:space="preserve"> дн</w:t>
      </w:r>
      <w:r w:rsidR="00F45AAF" w:rsidRPr="00F7167E">
        <w:rPr>
          <w:rFonts w:ascii="Times New Roman" w:hAnsi="Times New Roman"/>
          <w:sz w:val="27"/>
          <w:szCs w:val="27"/>
        </w:rPr>
        <w:t>я</w:t>
      </w:r>
      <w:r w:rsidR="00985B52" w:rsidRPr="00F7167E">
        <w:rPr>
          <w:rFonts w:ascii="Times New Roman" w:hAnsi="Times New Roman"/>
          <w:sz w:val="27"/>
          <w:szCs w:val="27"/>
        </w:rPr>
        <w:t xml:space="preserve"> с</w:t>
      </w:r>
      <w:r w:rsidR="00670150" w:rsidRPr="00F7167E">
        <w:rPr>
          <w:rFonts w:ascii="Times New Roman" w:hAnsi="Times New Roman"/>
          <w:sz w:val="27"/>
          <w:szCs w:val="27"/>
        </w:rPr>
        <w:t>о</w:t>
      </w:r>
      <w:r w:rsidR="00985B52" w:rsidRPr="00F7167E">
        <w:rPr>
          <w:rFonts w:ascii="Times New Roman" w:hAnsi="Times New Roman"/>
          <w:sz w:val="27"/>
          <w:szCs w:val="27"/>
        </w:rPr>
        <w:t xml:space="preserve"> </w:t>
      </w:r>
      <w:r w:rsidR="00D84D32" w:rsidRPr="00F7167E">
        <w:rPr>
          <w:rFonts w:ascii="Times New Roman" w:hAnsi="Times New Roman"/>
          <w:sz w:val="27"/>
          <w:szCs w:val="27"/>
        </w:rPr>
        <w:t>д</w:t>
      </w:r>
      <w:r w:rsidR="00670150" w:rsidRPr="00F7167E">
        <w:rPr>
          <w:rFonts w:ascii="Times New Roman" w:hAnsi="Times New Roman"/>
          <w:sz w:val="27"/>
          <w:szCs w:val="27"/>
        </w:rPr>
        <w:t>ня</w:t>
      </w:r>
      <w:r w:rsidR="00985B52" w:rsidRPr="00F7167E">
        <w:rPr>
          <w:rFonts w:ascii="Times New Roman" w:hAnsi="Times New Roman"/>
          <w:sz w:val="27"/>
          <w:szCs w:val="27"/>
        </w:rPr>
        <w:t xml:space="preserve"> поступления заявления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="00985B52" w:rsidRPr="00F7167E">
        <w:rPr>
          <w:rFonts w:ascii="Times New Roman" w:hAnsi="Times New Roman"/>
          <w:sz w:val="27"/>
          <w:szCs w:val="27"/>
        </w:rPr>
        <w:t xml:space="preserve"> на рассмотрение.</w:t>
      </w:r>
    </w:p>
    <w:p w:rsidR="000535B2" w:rsidRPr="00F7167E" w:rsidRDefault="000535B2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принятый 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на рассмотрение комплект документов или проект решения об отказе в приеме док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>ментов, необходимых для предоставления муниципальной услуги.</w:t>
      </w:r>
    </w:p>
    <w:p w:rsidR="00AB72F3" w:rsidRPr="00F7167E" w:rsidRDefault="00AB72F3" w:rsidP="00BB6285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3.4. </w:t>
      </w:r>
      <w:r w:rsidR="00ED3470"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аправление межведомственных запросов в органы, участвующие в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ставлении муниципальной услуги</w:t>
      </w:r>
    </w:p>
    <w:p w:rsidR="00A2759A" w:rsidRPr="00F7167E" w:rsidRDefault="00AB72F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3.4.1. </w:t>
      </w:r>
      <w:r w:rsidR="00A2759A" w:rsidRPr="00F7167E">
        <w:rPr>
          <w:rFonts w:ascii="Times New Roman" w:hAnsi="Times New Roman"/>
          <w:sz w:val="27"/>
          <w:szCs w:val="27"/>
        </w:rPr>
        <w:t>Основанием начала выполнения административной процедуры является получение должностным лицом (работником), уполномоченным на выполнение адм</w:t>
      </w:r>
      <w:r w:rsidR="00A2759A" w:rsidRPr="00F7167E">
        <w:rPr>
          <w:rFonts w:ascii="Times New Roman" w:hAnsi="Times New Roman"/>
          <w:sz w:val="27"/>
          <w:szCs w:val="27"/>
        </w:rPr>
        <w:t>и</w:t>
      </w:r>
      <w:r w:rsidR="00A2759A" w:rsidRPr="00F7167E">
        <w:rPr>
          <w:rFonts w:ascii="Times New Roman" w:hAnsi="Times New Roman"/>
          <w:sz w:val="27"/>
          <w:szCs w:val="27"/>
        </w:rPr>
        <w:lastRenderedPageBreak/>
        <w:t>нистративной процедуры, от должностного лица (работника), ответственного за прием документов, принятых от заявителя документов.</w:t>
      </w:r>
    </w:p>
    <w:p w:rsidR="00A2759A" w:rsidRPr="00F7167E" w:rsidRDefault="00A2759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Должностным лицом (работником), ответственным за выполнение администр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 xml:space="preserve">тивной процедуры, является </w:t>
      </w:r>
      <w:r w:rsidR="0066547E" w:rsidRPr="00F7167E">
        <w:rPr>
          <w:rFonts w:ascii="Times New Roman" w:hAnsi="Times New Roman"/>
          <w:sz w:val="27"/>
          <w:szCs w:val="27"/>
        </w:rPr>
        <w:t>ответственный сотрудник Исполкома</w:t>
      </w:r>
      <w:r w:rsidR="00C62F81" w:rsidRPr="00F7167E">
        <w:rPr>
          <w:rFonts w:ascii="Times New Roman" w:hAnsi="Times New Roman"/>
          <w:sz w:val="27"/>
          <w:szCs w:val="27"/>
        </w:rPr>
        <w:t xml:space="preserve"> </w:t>
      </w:r>
      <w:r w:rsidR="00E926C3" w:rsidRPr="00F7167E">
        <w:rPr>
          <w:rFonts w:ascii="Times New Roman" w:hAnsi="Times New Roman"/>
          <w:sz w:val="27"/>
          <w:szCs w:val="27"/>
        </w:rPr>
        <w:t>(далее - должнос</w:t>
      </w:r>
      <w:r w:rsidR="00E926C3" w:rsidRPr="00F7167E">
        <w:rPr>
          <w:rFonts w:ascii="Times New Roman" w:hAnsi="Times New Roman"/>
          <w:sz w:val="27"/>
          <w:szCs w:val="27"/>
        </w:rPr>
        <w:t>т</w:t>
      </w:r>
      <w:r w:rsidR="00E926C3" w:rsidRPr="00F7167E">
        <w:rPr>
          <w:rFonts w:ascii="Times New Roman" w:hAnsi="Times New Roman"/>
          <w:sz w:val="27"/>
          <w:szCs w:val="27"/>
        </w:rPr>
        <w:t>ное лицо</w:t>
      </w:r>
      <w:r w:rsidRPr="00F7167E">
        <w:rPr>
          <w:rFonts w:ascii="Times New Roman" w:hAnsi="Times New Roman"/>
          <w:sz w:val="27"/>
          <w:szCs w:val="27"/>
        </w:rPr>
        <w:t xml:space="preserve">, ответственное </w:t>
      </w:r>
      <w:r w:rsidR="00271959" w:rsidRPr="00F7167E">
        <w:rPr>
          <w:rFonts w:ascii="Times New Roman" w:hAnsi="Times New Roman"/>
          <w:sz w:val="27"/>
          <w:szCs w:val="27"/>
        </w:rPr>
        <w:t>за направление</w:t>
      </w:r>
      <w:r w:rsidRPr="00F7167E">
        <w:rPr>
          <w:rFonts w:ascii="Times New Roman" w:hAnsi="Times New Roman"/>
          <w:sz w:val="27"/>
          <w:szCs w:val="27"/>
        </w:rPr>
        <w:t xml:space="preserve"> межведомственных запросов).</w:t>
      </w:r>
    </w:p>
    <w:p w:rsidR="00985B52" w:rsidRPr="00F7167E" w:rsidRDefault="004F2B49" w:rsidP="00F7167E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7"/>
          <w:szCs w:val="27"/>
        </w:rPr>
      </w:pPr>
      <w:r w:rsidRPr="00F7167E">
        <w:rPr>
          <w:rFonts w:ascii="Times New Roman" w:hAnsi="Times New Roman"/>
          <w:bCs/>
          <w:iCs/>
          <w:sz w:val="27"/>
          <w:szCs w:val="27"/>
        </w:rPr>
        <w:t xml:space="preserve">3.4.2. </w:t>
      </w:r>
      <w:r w:rsidR="00762619" w:rsidRPr="00F7167E">
        <w:rPr>
          <w:rFonts w:ascii="Times New Roman" w:hAnsi="Times New Roman"/>
          <w:bCs/>
          <w:iCs/>
          <w:sz w:val="27"/>
          <w:szCs w:val="27"/>
        </w:rPr>
        <w:t>Д</w:t>
      </w:r>
      <w:r w:rsidR="00985B52" w:rsidRPr="00F7167E">
        <w:rPr>
          <w:rFonts w:ascii="Times New Roman" w:hAnsi="Times New Roman"/>
          <w:bCs/>
          <w:iCs/>
          <w:sz w:val="27"/>
          <w:szCs w:val="27"/>
        </w:rPr>
        <w:t>олжностное лицо, ответственное за направление межведомственных</w:t>
      </w:r>
      <w:r w:rsidR="00BB6285">
        <w:rPr>
          <w:rFonts w:ascii="Times New Roman" w:hAnsi="Times New Roman"/>
          <w:bCs/>
          <w:iCs/>
          <w:sz w:val="27"/>
          <w:szCs w:val="27"/>
        </w:rPr>
        <w:t xml:space="preserve">             </w:t>
      </w:r>
      <w:r w:rsidR="00985B52" w:rsidRPr="00F7167E">
        <w:rPr>
          <w:rFonts w:ascii="Times New Roman" w:hAnsi="Times New Roman"/>
          <w:bCs/>
          <w:iCs/>
          <w:sz w:val="27"/>
          <w:szCs w:val="27"/>
        </w:rPr>
        <w:t xml:space="preserve"> запросов, формирует и направляет в электронной форме посредством системы</w:t>
      </w:r>
      <w:r w:rsidR="00BB6285">
        <w:rPr>
          <w:rFonts w:ascii="Times New Roman" w:hAnsi="Times New Roman"/>
          <w:bCs/>
          <w:iCs/>
          <w:sz w:val="27"/>
          <w:szCs w:val="27"/>
        </w:rPr>
        <w:t xml:space="preserve">                   </w:t>
      </w:r>
      <w:r w:rsidR="00985B52" w:rsidRPr="00F7167E">
        <w:rPr>
          <w:rFonts w:ascii="Times New Roman" w:hAnsi="Times New Roman"/>
          <w:bCs/>
          <w:iCs/>
          <w:sz w:val="27"/>
          <w:szCs w:val="27"/>
        </w:rPr>
        <w:t xml:space="preserve"> межведомственного электронного взаимодействия (при отсутствии технической</w:t>
      </w:r>
      <w:r w:rsidR="00BB6285">
        <w:rPr>
          <w:rFonts w:ascii="Times New Roman" w:hAnsi="Times New Roman"/>
          <w:bCs/>
          <w:iCs/>
          <w:sz w:val="27"/>
          <w:szCs w:val="27"/>
        </w:rPr>
        <w:t xml:space="preserve">              </w:t>
      </w:r>
      <w:r w:rsidR="00985B52" w:rsidRPr="00F7167E">
        <w:rPr>
          <w:rFonts w:ascii="Times New Roman" w:hAnsi="Times New Roman"/>
          <w:bCs/>
          <w:iCs/>
          <w:sz w:val="27"/>
          <w:szCs w:val="27"/>
        </w:rPr>
        <w:t xml:space="preserve"> возможности – иными способами) запросы о предоставлении</w:t>
      </w:r>
      <w:r w:rsidR="00762619" w:rsidRPr="00F7167E">
        <w:rPr>
          <w:rFonts w:ascii="Times New Roman" w:hAnsi="Times New Roman"/>
          <w:bCs/>
          <w:iCs/>
          <w:sz w:val="27"/>
          <w:szCs w:val="27"/>
        </w:rPr>
        <w:t xml:space="preserve"> документов и сведений, предусмотренных пунктом 2.6</w:t>
      </w:r>
      <w:r w:rsidR="000535B2" w:rsidRPr="00F7167E">
        <w:rPr>
          <w:rFonts w:ascii="Times New Roman" w:hAnsi="Times New Roman"/>
          <w:bCs/>
          <w:iCs/>
          <w:sz w:val="27"/>
          <w:szCs w:val="27"/>
        </w:rPr>
        <w:t>.1</w:t>
      </w:r>
      <w:r w:rsidR="00762619" w:rsidRPr="00F7167E">
        <w:rPr>
          <w:rFonts w:ascii="Times New Roman" w:hAnsi="Times New Roman"/>
          <w:bCs/>
          <w:iCs/>
          <w:sz w:val="27"/>
          <w:szCs w:val="27"/>
        </w:rPr>
        <w:t xml:space="preserve"> Регламента.</w:t>
      </w:r>
    </w:p>
    <w:p w:rsidR="004F2B49" w:rsidRPr="00F7167E" w:rsidRDefault="00DA52D4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trike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F7167E">
        <w:rPr>
          <w:rFonts w:ascii="Times New Roman" w:hAnsi="Times New Roman"/>
          <w:sz w:val="27"/>
          <w:szCs w:val="27"/>
        </w:rPr>
        <w:t>я</w:t>
      </w:r>
      <w:r w:rsidR="004F2B49" w:rsidRPr="00F7167E">
        <w:rPr>
          <w:rFonts w:ascii="Times New Roman" w:hAnsi="Times New Roman"/>
          <w:sz w:val="27"/>
          <w:szCs w:val="27"/>
        </w:rPr>
        <w:t>ются в день принятия заявления</w:t>
      </w:r>
      <w:r w:rsidR="004F2B49" w:rsidRPr="00F7167E">
        <w:rPr>
          <w:rFonts w:ascii="Times New Roman" w:hAnsi="Times New Roman"/>
          <w:b/>
          <w:bCs/>
          <w:i/>
          <w:iCs/>
          <w:sz w:val="27"/>
          <w:szCs w:val="27"/>
        </w:rPr>
        <w:t xml:space="preserve"> </w:t>
      </w:r>
      <w:r w:rsidR="004F2B49" w:rsidRPr="00F7167E">
        <w:rPr>
          <w:rFonts w:ascii="Times New Roman" w:hAnsi="Times New Roman"/>
          <w:bCs/>
          <w:iCs/>
          <w:sz w:val="27"/>
          <w:szCs w:val="27"/>
        </w:rPr>
        <w:t>на рассмотрение</w:t>
      </w:r>
      <w:r w:rsidR="004F2B49" w:rsidRPr="00F7167E">
        <w:rPr>
          <w:rFonts w:ascii="Times New Roman" w:hAnsi="Times New Roman"/>
          <w:sz w:val="27"/>
          <w:szCs w:val="27"/>
        </w:rPr>
        <w:t xml:space="preserve">. </w:t>
      </w:r>
    </w:p>
    <w:p w:rsidR="004F2B49" w:rsidRPr="00F7167E" w:rsidRDefault="004F2B49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 xml:space="preserve">: направленные в органы власти и (или) подведомственные органам власти организации запросы. </w:t>
      </w:r>
    </w:p>
    <w:p w:rsidR="00AB72F3" w:rsidRPr="00F7167E" w:rsidRDefault="00AB72F3" w:rsidP="00F7167E">
      <w:pPr>
        <w:spacing w:after="0" w:line="240" w:lineRule="auto"/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F7167E">
        <w:rPr>
          <w:rFonts w:ascii="Times New Roman" w:eastAsia="Times" w:hAnsi="Times New Roman"/>
          <w:sz w:val="27"/>
          <w:szCs w:val="27"/>
        </w:rPr>
        <w:t>3.4.</w:t>
      </w:r>
      <w:r w:rsidR="004F2B49" w:rsidRPr="00F7167E">
        <w:rPr>
          <w:rFonts w:ascii="Times New Roman" w:eastAsia="Times" w:hAnsi="Times New Roman"/>
          <w:sz w:val="27"/>
          <w:szCs w:val="27"/>
        </w:rPr>
        <w:t>3</w:t>
      </w:r>
      <w:r w:rsidRPr="00F7167E">
        <w:rPr>
          <w:rFonts w:ascii="Times New Roman" w:eastAsia="Times" w:hAnsi="Times New Roman"/>
          <w:sz w:val="27"/>
          <w:szCs w:val="27"/>
        </w:rPr>
        <w:t xml:space="preserve">. 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F7167E">
        <w:rPr>
          <w:rFonts w:ascii="Times New Roman" w:eastAsia="Times" w:hAnsi="Times New Roman"/>
          <w:sz w:val="27"/>
          <w:szCs w:val="27"/>
        </w:rPr>
        <w:t>предоставляют</w:t>
      </w:r>
      <w:r w:rsidR="00BB6285">
        <w:rPr>
          <w:rFonts w:ascii="Times New Roman" w:eastAsia="Times" w:hAnsi="Times New Roman"/>
          <w:sz w:val="27"/>
          <w:szCs w:val="27"/>
        </w:rPr>
        <w:t xml:space="preserve">            </w:t>
      </w:r>
      <w:r w:rsidRPr="00F7167E">
        <w:rPr>
          <w:rFonts w:ascii="Times New Roman" w:eastAsia="Times" w:hAnsi="Times New Roman"/>
          <w:sz w:val="27"/>
          <w:szCs w:val="27"/>
        </w:rPr>
        <w:t xml:space="preserve"> запрашиваемые документы</w:t>
      </w:r>
      <w:proofErr w:type="gramEnd"/>
      <w:r w:rsidRPr="00F7167E">
        <w:rPr>
          <w:rFonts w:ascii="Times New Roman" w:eastAsia="Times" w:hAnsi="Times New Roman"/>
          <w:sz w:val="27"/>
          <w:szCs w:val="27"/>
        </w:rPr>
        <w:t xml:space="preserve"> (информацию)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отказе).</w:t>
      </w:r>
    </w:p>
    <w:p w:rsidR="004F2B49" w:rsidRPr="00F7167E" w:rsidRDefault="00DA52D4" w:rsidP="00F7167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4F2B49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4F2B49" w:rsidRPr="00F7167E">
        <w:rPr>
          <w:rFonts w:ascii="Times New Roman" w:hAnsi="Times New Roman"/>
          <w:sz w:val="27"/>
          <w:szCs w:val="27"/>
        </w:rPr>
        <w:t>я</w:t>
      </w:r>
      <w:r w:rsidR="004F2B49" w:rsidRPr="00F7167E">
        <w:rPr>
          <w:rFonts w:ascii="Times New Roman" w:hAnsi="Times New Roman"/>
          <w:sz w:val="27"/>
          <w:szCs w:val="27"/>
        </w:rPr>
        <w:t>ются в следующие сроки:</w:t>
      </w:r>
    </w:p>
    <w:p w:rsidR="009C318A" w:rsidRPr="00F7167E" w:rsidRDefault="009C318A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 документам (сведениям), </w:t>
      </w:r>
      <w:r w:rsidR="00A90B3C" w:rsidRPr="00F7167E">
        <w:rPr>
          <w:rFonts w:ascii="Times New Roman" w:hAnsi="Times New Roman"/>
          <w:sz w:val="27"/>
          <w:szCs w:val="27"/>
        </w:rPr>
        <w:t xml:space="preserve">направляемым специалистами </w:t>
      </w:r>
      <w:proofErr w:type="spellStart"/>
      <w:r w:rsidR="00A90B3C" w:rsidRPr="00F7167E">
        <w:rPr>
          <w:rFonts w:ascii="Times New Roman" w:hAnsi="Times New Roman"/>
          <w:sz w:val="27"/>
          <w:szCs w:val="27"/>
        </w:rPr>
        <w:t>Росреестра</w:t>
      </w:r>
      <w:proofErr w:type="spellEnd"/>
      <w:r w:rsidR="00A90B3C" w:rsidRPr="00F7167E">
        <w:rPr>
          <w:rFonts w:ascii="Times New Roman" w:hAnsi="Times New Roman"/>
          <w:sz w:val="27"/>
          <w:szCs w:val="27"/>
        </w:rPr>
        <w:t>, –</w:t>
      </w:r>
      <w:r w:rsidRPr="00F7167E">
        <w:rPr>
          <w:rFonts w:ascii="Times New Roman" w:hAnsi="Times New Roman"/>
          <w:sz w:val="27"/>
          <w:szCs w:val="27"/>
        </w:rPr>
        <w:t xml:space="preserve"> не более трех рабочих дней;</w:t>
      </w:r>
    </w:p>
    <w:p w:rsidR="00AB72F3" w:rsidRPr="00F7167E" w:rsidRDefault="00AB72F3" w:rsidP="00F7167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по остальным поставщикам</w:t>
      </w:r>
      <w:r w:rsidR="00762619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- в течение </w:t>
      </w:r>
      <w:r w:rsidR="003034F9" w:rsidRPr="00F7167E">
        <w:rPr>
          <w:rFonts w:ascii="Times New Roman" w:hAnsi="Times New Roman"/>
          <w:sz w:val="27"/>
          <w:szCs w:val="27"/>
        </w:rPr>
        <w:t>трех</w:t>
      </w:r>
      <w:r w:rsidRPr="00F7167E">
        <w:rPr>
          <w:rFonts w:ascii="Times New Roman" w:hAnsi="Times New Roman"/>
          <w:sz w:val="27"/>
          <w:szCs w:val="27"/>
        </w:rPr>
        <w:t xml:space="preserve"> дней со дня поступления межведо</w:t>
      </w:r>
      <w:r w:rsidRPr="00F7167E">
        <w:rPr>
          <w:rFonts w:ascii="Times New Roman" w:hAnsi="Times New Roman"/>
          <w:sz w:val="27"/>
          <w:szCs w:val="27"/>
        </w:rPr>
        <w:t>м</w:t>
      </w:r>
      <w:r w:rsidRPr="00F7167E">
        <w:rPr>
          <w:rFonts w:ascii="Times New Roman" w:hAnsi="Times New Roman"/>
          <w:sz w:val="27"/>
          <w:szCs w:val="27"/>
        </w:rPr>
        <w:t>ственного запроса в орган или организацию, предоставляющие документ и информ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</w:t>
      </w:r>
      <w:r w:rsidR="00BB6285">
        <w:rPr>
          <w:rFonts w:ascii="Times New Roman" w:hAnsi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/>
          <w:sz w:val="27"/>
          <w:szCs w:val="27"/>
        </w:rPr>
        <w:t xml:space="preserve"> правовыми актами Республики Татарстан.</w:t>
      </w:r>
      <w:proofErr w:type="gramEnd"/>
    </w:p>
    <w:p w:rsidR="004F2B49" w:rsidRPr="00F7167E" w:rsidRDefault="004F2B49" w:rsidP="00F7167E">
      <w:pPr>
        <w:spacing w:after="0" w:line="240" w:lineRule="auto"/>
        <w:ind w:right="-1" w:firstLine="720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являются:</w:t>
      </w:r>
      <w:r w:rsidRPr="00F7167E">
        <w:rPr>
          <w:rFonts w:ascii="Times New Roman" w:hAnsi="Times New Roman"/>
          <w:sz w:val="27"/>
          <w:szCs w:val="27"/>
        </w:rPr>
        <w:t xml:space="preserve"> документы (сведения), необходимые для предоставления муниципальной услуги, либо уведомл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ние об отказе, направленные должностному лицу, ответственному за направление</w:t>
      </w:r>
      <w:r w:rsidR="00BB6285">
        <w:rPr>
          <w:rFonts w:ascii="Times New Roman" w:hAnsi="Times New Roman"/>
          <w:sz w:val="27"/>
          <w:szCs w:val="27"/>
        </w:rPr>
        <w:t xml:space="preserve">      </w:t>
      </w:r>
      <w:r w:rsidRPr="00F7167E">
        <w:rPr>
          <w:rFonts w:ascii="Times New Roman" w:hAnsi="Times New Roman"/>
          <w:sz w:val="27"/>
          <w:szCs w:val="27"/>
        </w:rPr>
        <w:t xml:space="preserve"> межведомственных запросов.</w:t>
      </w:r>
    </w:p>
    <w:p w:rsidR="005A4F97" w:rsidRPr="00F7167E" w:rsidRDefault="004F2B49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3.4.4. </w:t>
      </w:r>
      <w:r w:rsidR="009F1120" w:rsidRPr="00F7167E">
        <w:rPr>
          <w:rFonts w:ascii="Times New Roman" w:hAnsi="Times New Roman"/>
          <w:sz w:val="27"/>
          <w:szCs w:val="27"/>
        </w:rPr>
        <w:t>Должностное лицо, ответственное за направление межведомственных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="009F1120" w:rsidRPr="00F7167E">
        <w:rPr>
          <w:rFonts w:ascii="Times New Roman" w:hAnsi="Times New Roman"/>
          <w:sz w:val="27"/>
          <w:szCs w:val="27"/>
        </w:rPr>
        <w:t xml:space="preserve"> запросов</w:t>
      </w:r>
      <w:r w:rsidR="005A4F97" w:rsidRPr="00F7167E">
        <w:rPr>
          <w:rFonts w:ascii="Times New Roman" w:hAnsi="Times New Roman"/>
          <w:sz w:val="27"/>
          <w:szCs w:val="27"/>
        </w:rPr>
        <w:t>:</w:t>
      </w:r>
    </w:p>
    <w:p w:rsidR="009F1120" w:rsidRPr="00F7167E" w:rsidRDefault="009F1120" w:rsidP="00F7167E">
      <w:pPr>
        <w:spacing w:after="0" w:line="240" w:lineRule="auto"/>
        <w:ind w:firstLine="709"/>
        <w:jc w:val="both"/>
        <w:rPr>
          <w:rFonts w:ascii="Times New Roman" w:eastAsia="Times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получает запрашиваемые через систему </w:t>
      </w:r>
      <w:r w:rsidRPr="00F7167E">
        <w:rPr>
          <w:rFonts w:ascii="Times New Roman" w:eastAsia="Times" w:hAnsi="Times New Roman"/>
          <w:sz w:val="27"/>
          <w:szCs w:val="27"/>
        </w:rPr>
        <w:t>межведомственного электронного вза</w:t>
      </w:r>
      <w:r w:rsidRPr="00F7167E">
        <w:rPr>
          <w:rFonts w:ascii="Times New Roman" w:eastAsia="Times" w:hAnsi="Times New Roman"/>
          <w:sz w:val="27"/>
          <w:szCs w:val="27"/>
        </w:rPr>
        <w:t>и</w:t>
      </w:r>
      <w:r w:rsidRPr="00F7167E">
        <w:rPr>
          <w:rFonts w:ascii="Times New Roman" w:eastAsia="Times" w:hAnsi="Times New Roman"/>
          <w:sz w:val="27"/>
          <w:szCs w:val="27"/>
        </w:rPr>
        <w:t>модействия</w:t>
      </w:r>
      <w:r w:rsidRPr="00F7167E">
        <w:rPr>
          <w:rFonts w:ascii="Times New Roman" w:hAnsi="Times New Roman"/>
          <w:sz w:val="27"/>
          <w:szCs w:val="27"/>
        </w:rPr>
        <w:t xml:space="preserve"> документы (сведения), </w:t>
      </w:r>
      <w:r w:rsidRPr="00F7167E">
        <w:rPr>
          <w:rFonts w:ascii="Times New Roman" w:eastAsia="Times" w:hAnsi="Times New Roman"/>
          <w:sz w:val="27"/>
          <w:szCs w:val="27"/>
        </w:rPr>
        <w:t xml:space="preserve">необходимые для предоставления муниципальной услуги, </w:t>
      </w:r>
      <w:r w:rsidRPr="00F7167E">
        <w:rPr>
          <w:rFonts w:ascii="Times New Roman" w:hAnsi="Times New Roman"/>
          <w:sz w:val="27"/>
          <w:szCs w:val="27"/>
        </w:rPr>
        <w:t>либо уведомление об отказе</w:t>
      </w:r>
      <w:r w:rsidRPr="00F7167E">
        <w:rPr>
          <w:rFonts w:ascii="Times New Roman" w:eastAsia="Times" w:hAnsi="Times New Roman"/>
          <w:sz w:val="27"/>
          <w:szCs w:val="27"/>
        </w:rPr>
        <w:t xml:space="preserve"> при отсутств</w:t>
      </w:r>
      <w:r w:rsidR="005A4F97" w:rsidRPr="00F7167E">
        <w:rPr>
          <w:rFonts w:ascii="Times New Roman" w:eastAsia="Times" w:hAnsi="Times New Roman"/>
          <w:sz w:val="27"/>
          <w:szCs w:val="27"/>
        </w:rPr>
        <w:t>ии документа и (или) информации;</w:t>
      </w:r>
    </w:p>
    <w:p w:rsidR="005A4F97" w:rsidRPr="00F7167E" w:rsidRDefault="005A4F97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 наличии оснований, предусмотренных пункт</w:t>
      </w:r>
      <w:r w:rsidR="000535B2" w:rsidRPr="00F7167E">
        <w:rPr>
          <w:rFonts w:ascii="Times New Roman" w:hAnsi="Times New Roman"/>
          <w:sz w:val="27"/>
          <w:szCs w:val="27"/>
        </w:rPr>
        <w:t>ом</w:t>
      </w:r>
      <w:r w:rsidRPr="00F7167E">
        <w:rPr>
          <w:rFonts w:ascii="Times New Roman" w:hAnsi="Times New Roman"/>
          <w:sz w:val="27"/>
          <w:szCs w:val="27"/>
        </w:rPr>
        <w:t xml:space="preserve"> 2.7.1</w:t>
      </w:r>
      <w:r w:rsidR="006D33D0" w:rsidRPr="00F7167E">
        <w:rPr>
          <w:rFonts w:ascii="Times New Roman" w:hAnsi="Times New Roman"/>
          <w:sz w:val="27"/>
          <w:szCs w:val="27"/>
        </w:rPr>
        <w:t>.</w:t>
      </w:r>
      <w:r w:rsidRPr="00F7167E">
        <w:rPr>
          <w:rFonts w:ascii="Times New Roman" w:hAnsi="Times New Roman"/>
          <w:sz w:val="27"/>
          <w:szCs w:val="27"/>
        </w:rPr>
        <w:t xml:space="preserve"> Регламента, подгота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ливает проект решения об отказе в приеме документов, необходимых для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ния муниципальной услуги. </w:t>
      </w:r>
    </w:p>
    <w:p w:rsidR="005A4F97" w:rsidRPr="00F7167E" w:rsidRDefault="005A4F97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Проект решения об отказе в приеме документов, необходимых для предоставл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ния муниципальной услуги, с указанием причин отказа (в случае, если основания для отказа в приеме документов, необходимых для предоставления муниципальной услуги, связаны с нарушением установленных требований к таким документам, основания для отказа в приеме документов должны содержать информацию о наименовании докуме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lastRenderedPageBreak/>
        <w:t>тов (информации, сведений), которые не представлены, содержат недостоверные и (или) противоречивые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сведения, оформлены с нарушением установленных требов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ний), направляет</w:t>
      </w:r>
      <w:r w:rsidR="00CE1C17" w:rsidRPr="00F7167E">
        <w:rPr>
          <w:rFonts w:ascii="Times New Roman" w:hAnsi="Times New Roman"/>
          <w:sz w:val="27"/>
          <w:szCs w:val="27"/>
        </w:rPr>
        <w:t>ся</w:t>
      </w:r>
      <w:r w:rsidRPr="00F7167E">
        <w:rPr>
          <w:rFonts w:ascii="Times New Roman" w:hAnsi="Times New Roman"/>
          <w:sz w:val="27"/>
          <w:szCs w:val="27"/>
        </w:rPr>
        <w:t xml:space="preserve"> на согласование в установленном порядке посредством системы электронного док</w:t>
      </w:r>
      <w:r w:rsidR="000C772E" w:rsidRPr="00F7167E">
        <w:rPr>
          <w:rFonts w:ascii="Times New Roman" w:hAnsi="Times New Roman"/>
          <w:sz w:val="27"/>
          <w:szCs w:val="27"/>
        </w:rPr>
        <w:t>ументооборота.</w:t>
      </w:r>
    </w:p>
    <w:p w:rsidR="005A4F97" w:rsidRPr="00F7167E" w:rsidRDefault="005A4F97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Согласование проекта решения об отказе в приеме документов</w:t>
      </w:r>
      <w:r w:rsidR="00CE1C17" w:rsidRPr="00F7167E">
        <w:rPr>
          <w:rFonts w:ascii="Times New Roman" w:hAnsi="Times New Roman"/>
          <w:sz w:val="27"/>
          <w:szCs w:val="27"/>
        </w:rPr>
        <w:t>, необходимых для предоставления муниципальной услуги,</w:t>
      </w:r>
      <w:r w:rsidRPr="00F7167E">
        <w:rPr>
          <w:rFonts w:ascii="Times New Roman" w:hAnsi="Times New Roman"/>
          <w:sz w:val="27"/>
          <w:szCs w:val="27"/>
        </w:rPr>
        <w:t xml:space="preserve"> осуществляется в порядке, предусмотренном пунктом 3.</w:t>
      </w:r>
      <w:r w:rsidR="008E3146" w:rsidRPr="00F7167E">
        <w:rPr>
          <w:rFonts w:ascii="Times New Roman" w:hAnsi="Times New Roman"/>
          <w:sz w:val="27"/>
          <w:szCs w:val="27"/>
        </w:rPr>
        <w:t>5</w:t>
      </w:r>
      <w:r w:rsidRPr="00F7167E">
        <w:rPr>
          <w:rFonts w:ascii="Times New Roman" w:hAnsi="Times New Roman"/>
          <w:sz w:val="27"/>
          <w:szCs w:val="27"/>
        </w:rPr>
        <w:t>.</w:t>
      </w:r>
      <w:r w:rsidR="009254A1" w:rsidRPr="00F7167E">
        <w:rPr>
          <w:rFonts w:ascii="Times New Roman" w:hAnsi="Times New Roman"/>
          <w:sz w:val="27"/>
          <w:szCs w:val="27"/>
        </w:rPr>
        <w:t>3</w:t>
      </w:r>
      <w:r w:rsidRPr="00F7167E">
        <w:rPr>
          <w:rFonts w:ascii="Times New Roman" w:hAnsi="Times New Roman"/>
          <w:sz w:val="27"/>
          <w:szCs w:val="27"/>
        </w:rPr>
        <w:t>. Регламента.</w:t>
      </w:r>
    </w:p>
    <w:p w:rsidR="004F2B49" w:rsidRPr="00F7167E" w:rsidRDefault="00DA52D4" w:rsidP="00F7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F7167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4F2B49" w:rsidRPr="00F7167E">
        <w:rPr>
          <w:rFonts w:ascii="Times New Roman" w:hAnsi="Times New Roman"/>
          <w:sz w:val="27"/>
          <w:szCs w:val="27"/>
        </w:rPr>
        <w:t>выполн</w:t>
      </w:r>
      <w:r w:rsidR="004F2B49" w:rsidRPr="00F7167E">
        <w:rPr>
          <w:rFonts w:ascii="Times New Roman" w:hAnsi="Times New Roman"/>
          <w:sz w:val="27"/>
          <w:szCs w:val="27"/>
        </w:rPr>
        <w:t>я</w:t>
      </w:r>
      <w:r w:rsidR="004F2B49" w:rsidRPr="00F7167E">
        <w:rPr>
          <w:rFonts w:ascii="Times New Roman" w:hAnsi="Times New Roman"/>
          <w:sz w:val="27"/>
          <w:szCs w:val="27"/>
        </w:rPr>
        <w:t xml:space="preserve">ются в течение </w:t>
      </w:r>
      <w:r w:rsidR="00183C62" w:rsidRPr="00F7167E">
        <w:rPr>
          <w:rFonts w:ascii="Times New Roman" w:hAnsi="Times New Roman"/>
          <w:sz w:val="27"/>
          <w:szCs w:val="27"/>
        </w:rPr>
        <w:t>одного рабочего дня</w:t>
      </w:r>
      <w:r w:rsidR="004F2B49" w:rsidRPr="00F7167E">
        <w:rPr>
          <w:rFonts w:ascii="Times New Roman" w:hAnsi="Times New Roman"/>
          <w:sz w:val="27"/>
          <w:szCs w:val="27"/>
        </w:rPr>
        <w:t>.</w:t>
      </w:r>
      <w:r w:rsidR="005E21F7" w:rsidRPr="00F7167E">
        <w:rPr>
          <w:rFonts w:ascii="Times New Roman" w:hAnsi="Times New Roman"/>
          <w:sz w:val="27"/>
          <w:szCs w:val="27"/>
          <w:highlight w:val="yellow"/>
        </w:rPr>
        <w:t xml:space="preserve"> </w:t>
      </w:r>
    </w:p>
    <w:p w:rsidR="004F2B49" w:rsidRPr="00F7167E" w:rsidRDefault="004F2B49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документы (сведения), необходимые для предоставления муниципальной услуги, либо уведомл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ние об отказе, направленные должностному лицу, ответственному за направление ме</w:t>
      </w:r>
      <w:r w:rsidRPr="00F7167E">
        <w:rPr>
          <w:rFonts w:ascii="Times New Roman" w:hAnsi="Times New Roman"/>
          <w:sz w:val="27"/>
          <w:szCs w:val="27"/>
        </w:rPr>
        <w:t>ж</w:t>
      </w:r>
      <w:r w:rsidRPr="00F7167E">
        <w:rPr>
          <w:rFonts w:ascii="Times New Roman" w:hAnsi="Times New Roman"/>
          <w:sz w:val="27"/>
          <w:szCs w:val="27"/>
        </w:rPr>
        <w:t>ведомственных запросов, проект решения об отказе в приеме документов, необход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мых для пред</w:t>
      </w:r>
      <w:r w:rsidR="00603039" w:rsidRPr="00F7167E">
        <w:rPr>
          <w:rFonts w:ascii="Times New Roman" w:hAnsi="Times New Roman"/>
          <w:sz w:val="27"/>
          <w:szCs w:val="27"/>
        </w:rPr>
        <w:t>оставления муниципальной услуги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19009F" w:rsidRPr="00F7167E" w:rsidRDefault="0019009F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3.4.</w:t>
      </w:r>
      <w:r w:rsidR="004F2B49" w:rsidRPr="00F7167E">
        <w:rPr>
          <w:rFonts w:ascii="Times New Roman" w:hAnsi="Times New Roman"/>
          <w:sz w:val="27"/>
          <w:szCs w:val="27"/>
        </w:rPr>
        <w:t>5</w:t>
      </w:r>
      <w:r w:rsidRPr="00F7167E">
        <w:rPr>
          <w:rFonts w:ascii="Times New Roman" w:hAnsi="Times New Roman"/>
          <w:sz w:val="27"/>
          <w:szCs w:val="27"/>
        </w:rPr>
        <w:t>. Исполнение процедур, указанных в пунктах 3.4.</w:t>
      </w:r>
      <w:r w:rsidR="004F2B49" w:rsidRPr="00F7167E">
        <w:rPr>
          <w:rFonts w:ascii="Times New Roman" w:hAnsi="Times New Roman"/>
          <w:sz w:val="27"/>
          <w:szCs w:val="27"/>
        </w:rPr>
        <w:t>2</w:t>
      </w:r>
      <w:r w:rsidRPr="00F7167E">
        <w:rPr>
          <w:rFonts w:ascii="Times New Roman" w:hAnsi="Times New Roman"/>
          <w:sz w:val="27"/>
          <w:szCs w:val="27"/>
        </w:rPr>
        <w:t>, 3.4.</w:t>
      </w:r>
      <w:r w:rsidR="004F2B49" w:rsidRPr="00F7167E">
        <w:rPr>
          <w:rFonts w:ascii="Times New Roman" w:hAnsi="Times New Roman"/>
          <w:sz w:val="27"/>
          <w:szCs w:val="27"/>
        </w:rPr>
        <w:t>4, 3.4.5</w:t>
      </w:r>
      <w:r w:rsidRPr="00F7167E">
        <w:rPr>
          <w:rFonts w:ascii="Times New Roman" w:hAnsi="Times New Roman"/>
          <w:sz w:val="27"/>
          <w:szCs w:val="27"/>
        </w:rPr>
        <w:t xml:space="preserve"> Регламента, </w:t>
      </w:r>
      <w:r w:rsidR="00B464C9" w:rsidRPr="00F7167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Pr="00F7167E">
        <w:rPr>
          <w:rFonts w:ascii="Times New Roman" w:hAnsi="Times New Roman"/>
          <w:sz w:val="27"/>
          <w:szCs w:val="27"/>
        </w:rPr>
        <w:t>в автоматическом режиме с и</w:t>
      </w:r>
      <w:r w:rsidRPr="00F7167E">
        <w:rPr>
          <w:rFonts w:ascii="Times New Roman" w:hAnsi="Times New Roman"/>
          <w:sz w:val="27"/>
          <w:szCs w:val="27"/>
        </w:rPr>
        <w:t>с</w:t>
      </w:r>
      <w:r w:rsidRPr="00F7167E">
        <w:rPr>
          <w:rFonts w:ascii="Times New Roman" w:hAnsi="Times New Roman"/>
          <w:sz w:val="27"/>
          <w:szCs w:val="27"/>
        </w:rPr>
        <w:t>пользованием автоматизированной информационной системы, предназначенной для оказания государственных и муниципальных ус</w:t>
      </w:r>
      <w:r w:rsidR="000C2C81" w:rsidRPr="00F7167E">
        <w:rPr>
          <w:rFonts w:ascii="Times New Roman" w:hAnsi="Times New Roman"/>
          <w:sz w:val="27"/>
          <w:szCs w:val="27"/>
        </w:rPr>
        <w:t xml:space="preserve">луг, в том числе с момента регистрации </w:t>
      </w:r>
      <w:r w:rsidR="003B7BD7" w:rsidRPr="00F7167E">
        <w:rPr>
          <w:rFonts w:ascii="Times New Roman" w:hAnsi="Times New Roman"/>
          <w:sz w:val="27"/>
          <w:szCs w:val="27"/>
        </w:rPr>
        <w:t>заявления в соответствии с пунктом 2.13 Регламента.</w:t>
      </w:r>
    </w:p>
    <w:p w:rsidR="000C2C81" w:rsidRPr="00F7167E" w:rsidRDefault="004F2B49" w:rsidP="00F7167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3.4.6</w:t>
      </w:r>
      <w:r w:rsidR="0019009F" w:rsidRPr="00F7167E">
        <w:rPr>
          <w:rFonts w:ascii="Times New Roman" w:hAnsi="Times New Roman"/>
          <w:sz w:val="27"/>
          <w:szCs w:val="27"/>
        </w:rPr>
        <w:t xml:space="preserve">. </w:t>
      </w:r>
      <w:r w:rsidR="000C2C81" w:rsidRPr="00F7167E">
        <w:rPr>
          <w:rFonts w:ascii="Times New Roman" w:hAnsi="Times New Roman"/>
          <w:sz w:val="27"/>
          <w:szCs w:val="27"/>
        </w:rPr>
        <w:t xml:space="preserve">Максимальный срок выполнения административных процедур, указанных в пункте 3.4 Регламента, составляет </w:t>
      </w:r>
      <w:r w:rsidR="006919F3" w:rsidRPr="00F7167E">
        <w:rPr>
          <w:rFonts w:ascii="Times New Roman" w:hAnsi="Times New Roman"/>
          <w:sz w:val="27"/>
          <w:szCs w:val="27"/>
        </w:rPr>
        <w:t>шесть</w:t>
      </w:r>
      <w:r w:rsidR="000C2C81" w:rsidRPr="00F7167E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762619" w:rsidRPr="00F7167E" w:rsidRDefault="00762619" w:rsidP="00BB628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3.5. </w:t>
      </w:r>
      <w:r w:rsidR="007931F9" w:rsidRPr="00F7167E">
        <w:rPr>
          <w:rFonts w:ascii="Times New Roman" w:hAnsi="Times New Roman"/>
          <w:sz w:val="27"/>
          <w:szCs w:val="27"/>
        </w:rPr>
        <w:t>Подготовка результата муниципальной услуги</w:t>
      </w:r>
    </w:p>
    <w:p w:rsidR="00762619" w:rsidRPr="00F7167E" w:rsidRDefault="00762619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3.5.1. Основанием начала выполнения административной процедуры является поступление от должностного лица, ответственного за направление межведомственных запросов, </w:t>
      </w:r>
      <w:r w:rsidR="005845F4" w:rsidRPr="00F7167E">
        <w:rPr>
          <w:rFonts w:ascii="Times New Roman" w:hAnsi="Times New Roman"/>
          <w:sz w:val="27"/>
          <w:szCs w:val="27"/>
        </w:rPr>
        <w:t>документов (сведений), необходимых для предоставления муниципальной услуги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762619" w:rsidRPr="00F7167E" w:rsidRDefault="00762619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 процед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 xml:space="preserve">ры, является </w:t>
      </w:r>
      <w:r w:rsidR="0066547E" w:rsidRPr="00F7167E">
        <w:rPr>
          <w:rFonts w:ascii="Times New Roman" w:hAnsi="Times New Roman"/>
          <w:sz w:val="27"/>
          <w:szCs w:val="27"/>
        </w:rPr>
        <w:t xml:space="preserve">ответственный сотрудник Исполкома </w:t>
      </w:r>
      <w:r w:rsidRPr="00F7167E">
        <w:rPr>
          <w:rFonts w:ascii="Times New Roman" w:hAnsi="Times New Roman"/>
          <w:sz w:val="27"/>
          <w:szCs w:val="27"/>
        </w:rPr>
        <w:t xml:space="preserve">(далее - должностное лицо, </w:t>
      </w:r>
      <w:r w:rsidR="007931F9" w:rsidRPr="00F7167E">
        <w:rPr>
          <w:rFonts w:ascii="Times New Roman" w:hAnsi="Times New Roman"/>
          <w:sz w:val="27"/>
          <w:szCs w:val="27"/>
        </w:rPr>
        <w:t>отве</w:t>
      </w:r>
      <w:r w:rsidR="007931F9" w:rsidRPr="00F7167E">
        <w:rPr>
          <w:rFonts w:ascii="Times New Roman" w:hAnsi="Times New Roman"/>
          <w:sz w:val="27"/>
          <w:szCs w:val="27"/>
        </w:rPr>
        <w:t>т</w:t>
      </w:r>
      <w:r w:rsidR="007931F9" w:rsidRPr="00F7167E">
        <w:rPr>
          <w:rFonts w:ascii="Times New Roman" w:hAnsi="Times New Roman"/>
          <w:sz w:val="27"/>
          <w:szCs w:val="27"/>
        </w:rPr>
        <w:t>ственное за подготовку результата предоставления муниципальной услуги</w:t>
      </w:r>
      <w:r w:rsidRPr="00F7167E">
        <w:rPr>
          <w:rFonts w:ascii="Times New Roman" w:hAnsi="Times New Roman"/>
          <w:sz w:val="27"/>
          <w:szCs w:val="27"/>
        </w:rPr>
        <w:t>).</w:t>
      </w:r>
    </w:p>
    <w:p w:rsidR="00762619" w:rsidRPr="00F7167E" w:rsidRDefault="00762619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3.5.</w:t>
      </w:r>
      <w:r w:rsidR="00671C6B" w:rsidRPr="00F7167E">
        <w:rPr>
          <w:rFonts w:ascii="Times New Roman" w:hAnsi="Times New Roman"/>
          <w:sz w:val="27"/>
          <w:szCs w:val="27"/>
        </w:rPr>
        <w:t>2</w:t>
      </w:r>
      <w:r w:rsidRPr="00F7167E">
        <w:rPr>
          <w:rFonts w:ascii="Times New Roman" w:hAnsi="Times New Roman"/>
          <w:sz w:val="27"/>
          <w:szCs w:val="27"/>
        </w:rPr>
        <w:t xml:space="preserve">. Должностное лицо, ответственное </w:t>
      </w:r>
      <w:r w:rsidR="005B11F6" w:rsidRPr="00F7167E">
        <w:rPr>
          <w:rFonts w:ascii="Times New Roman" w:hAnsi="Times New Roman"/>
          <w:sz w:val="27"/>
          <w:szCs w:val="27"/>
        </w:rPr>
        <w:t>за подготовку результата предоставл</w:t>
      </w:r>
      <w:r w:rsidR="005B11F6" w:rsidRPr="00F7167E">
        <w:rPr>
          <w:rFonts w:ascii="Times New Roman" w:hAnsi="Times New Roman"/>
          <w:sz w:val="27"/>
          <w:szCs w:val="27"/>
        </w:rPr>
        <w:t>е</w:t>
      </w:r>
      <w:r w:rsidR="005B11F6" w:rsidRPr="00F7167E">
        <w:rPr>
          <w:rFonts w:ascii="Times New Roman" w:hAnsi="Times New Roman"/>
          <w:sz w:val="27"/>
          <w:szCs w:val="27"/>
        </w:rPr>
        <w:t>ния муниципальной услуги</w:t>
      </w:r>
      <w:r w:rsidRPr="00F7167E">
        <w:rPr>
          <w:rFonts w:ascii="Times New Roman" w:hAnsi="Times New Roman"/>
          <w:sz w:val="27"/>
          <w:szCs w:val="27"/>
        </w:rPr>
        <w:t>:</w:t>
      </w:r>
    </w:p>
    <w:p w:rsidR="00CD252D" w:rsidRPr="00F7167E" w:rsidRDefault="00CD252D" w:rsidP="00F7167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рассматривает сформированный комплект документов, </w:t>
      </w:r>
      <w:r w:rsidRPr="00F7167E">
        <w:rPr>
          <w:rFonts w:ascii="Times New Roman" w:hAnsi="Times New Roman"/>
          <w:sz w:val="27"/>
          <w:szCs w:val="27"/>
        </w:rPr>
        <w:t>необходимых для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ставления муниципальной услуги;</w:t>
      </w:r>
    </w:p>
    <w:p w:rsidR="00CD252D" w:rsidRPr="00F7167E" w:rsidRDefault="00CD252D" w:rsidP="00F7167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при выявлении оснований для отказа в предоставлении муниципальной услуги, указанных в пункте 2.8.2 Регламента, подготавливает проект решения об отказе в пред</w:t>
      </w:r>
      <w:r w:rsidR="009B3AB2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оставлении муниципальной услуги;</w:t>
      </w:r>
    </w:p>
    <w:p w:rsidR="009B3AB2" w:rsidRPr="00F7167E" w:rsidRDefault="009B3AB2" w:rsidP="00F7167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в случае отсутствия оснований для отказа в предоставлении муниципальной услуги, предусмотренных пунктом 2.8.2 Регламента, по итогам рассмотрения докуме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тов, необходимых для предоставления муниципальной услуги, подготавливает проект результата предоставления муниципальной услуги в соответствии с </w:t>
      </w:r>
      <w:r w:rsidR="00603039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пункт</w:t>
      </w:r>
      <w:r w:rsidR="007962EF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ом</w:t>
      </w:r>
      <w:r w:rsidR="00603039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1 пункта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2.3.1 Регламента;</w:t>
      </w:r>
    </w:p>
    <w:p w:rsidR="009B3AB2" w:rsidRPr="00F7167E" w:rsidRDefault="009B3AB2" w:rsidP="00F7167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направляет подготовленный проект результата предоставления муниципальной услуги на согласование в установленном порядке посредством системы электронного документооборота.</w:t>
      </w:r>
    </w:p>
    <w:p w:rsidR="00603039" w:rsidRPr="00F7167E" w:rsidRDefault="00603039" w:rsidP="00F7167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выполн</w:t>
      </w:r>
      <w:r w:rsidRPr="00F7167E">
        <w:rPr>
          <w:rFonts w:ascii="Times New Roman" w:hAnsi="Times New Roman"/>
          <w:sz w:val="27"/>
          <w:szCs w:val="27"/>
        </w:rPr>
        <w:t>я</w:t>
      </w:r>
      <w:r w:rsidRPr="00F7167E">
        <w:rPr>
          <w:rFonts w:ascii="Times New Roman" w:hAnsi="Times New Roman"/>
          <w:sz w:val="27"/>
          <w:szCs w:val="27"/>
        </w:rPr>
        <w:t xml:space="preserve">ются </w:t>
      </w:r>
      <w:r w:rsidR="001F485A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в течение </w:t>
      </w:r>
      <w:r w:rsidR="00084149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двух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рабочих дней.</w:t>
      </w:r>
    </w:p>
    <w:p w:rsidR="00230D8F" w:rsidRPr="00F7167E" w:rsidRDefault="00B464C9" w:rsidP="00F7167E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Результат</w:t>
      </w:r>
      <w:r w:rsidR="00DF0AE3"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м</w:t>
      </w:r>
      <w:r w:rsidR="00DF0AE3"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</w:t>
      </w:r>
      <w:r w:rsidR="00DF0AE3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ю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тся</w:t>
      </w:r>
      <w:r w:rsidR="00230D8F" w:rsidRPr="00F7167E">
        <w:rPr>
          <w:rFonts w:ascii="Times New Roman" w:hAnsi="Times New Roman"/>
          <w:sz w:val="27"/>
          <w:szCs w:val="27"/>
        </w:rPr>
        <w:t xml:space="preserve">: </w:t>
      </w:r>
      <w:r w:rsidR="00DF0AE3" w:rsidRPr="00F7167E">
        <w:rPr>
          <w:rFonts w:ascii="Times New Roman" w:hAnsi="Times New Roman"/>
          <w:sz w:val="27"/>
          <w:szCs w:val="27"/>
        </w:rPr>
        <w:t>проект реш</w:t>
      </w:r>
      <w:r w:rsidR="00DF0AE3" w:rsidRPr="00F7167E">
        <w:rPr>
          <w:rFonts w:ascii="Times New Roman" w:hAnsi="Times New Roman"/>
          <w:sz w:val="27"/>
          <w:szCs w:val="27"/>
        </w:rPr>
        <w:t>е</w:t>
      </w:r>
      <w:r w:rsidR="00DF0AE3" w:rsidRPr="00F7167E">
        <w:rPr>
          <w:rFonts w:ascii="Times New Roman" w:hAnsi="Times New Roman"/>
          <w:sz w:val="27"/>
          <w:szCs w:val="27"/>
        </w:rPr>
        <w:t xml:space="preserve">ния об отказе в предоставлении муниципальной услуги, проект согласования </w:t>
      </w:r>
      <w:proofErr w:type="gramStart"/>
      <w:r w:rsidR="00DF0AE3"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="00DF0AE3" w:rsidRPr="00F7167E">
        <w:rPr>
          <w:rFonts w:ascii="Times New Roman" w:hAnsi="Times New Roman"/>
          <w:sz w:val="27"/>
          <w:szCs w:val="27"/>
        </w:rPr>
        <w:t xml:space="preserve"> размещения </w:t>
      </w:r>
      <w:r w:rsidR="00FB190C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средств</w:t>
      </w:r>
      <w:r w:rsidR="005A0A24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а</w:t>
      </w:r>
      <w:r w:rsidR="00FB190C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 xml:space="preserve"> наружной информации</w:t>
      </w:r>
      <w:r w:rsidR="00230D8F"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F7167E" w:rsidRDefault="007962EF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3.5.3. Согласование и подписание проекта решения об отказе в приеме докуме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тов, необходимых для предоставления муниципальной услуги, проекта результата предоставления муниципальной услуги (далее – проекты документов) осуществляется</w:t>
      </w:r>
      <w:r w:rsidR="0066547E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ответственными сотрудниками Исполкома, заместителем руководителя Исполкома (при наличии), руководителем Исполкома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.</w:t>
      </w:r>
    </w:p>
    <w:p w:rsidR="007962EF" w:rsidRPr="00F7167E" w:rsidRDefault="007962EF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Подготовленные проекты документов, имеющие замечания, возвращаются</w:t>
      </w:r>
      <w:r w:rsidR="00BB6285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     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на доработку лицу, ответственному за подготовку результата муниципальной услуги. После устранения замечаний проекты документов повторно передаются для согласов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ния и подписания.</w:t>
      </w:r>
    </w:p>
    <w:p w:rsidR="007962EF" w:rsidRPr="00F7167E" w:rsidRDefault="007962EF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Руководитель </w:t>
      </w:r>
      <w:r w:rsidR="003C64D0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при рассмотрении проектов документов проверяет</w:t>
      </w:r>
      <w:r w:rsidR="00BB6285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           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соблюдение Регламента должностными лицами </w:t>
      </w:r>
      <w:r w:rsidR="003C64D0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части сроков выполнения административных процедур, их последовательности и полноты, наличия согласований уполномоченных должностных лиц </w:t>
      </w:r>
      <w:r w:rsidR="003C64D0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в системе электронного документооб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о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рота.</w:t>
      </w:r>
    </w:p>
    <w:p w:rsidR="007962EF" w:rsidRPr="00F7167E" w:rsidRDefault="007962EF" w:rsidP="00F7167E">
      <w:pPr>
        <w:pStyle w:val="ConsPlusNormal"/>
        <w:ind w:right="-1" w:firstLine="709"/>
        <w:jc w:val="both"/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</w:pP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В случае выявления нарушений в части сроков выполнения административных процедур, их последовательности и полноты Руководитель </w:t>
      </w:r>
      <w:r w:rsidR="003C64D0"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Исполкома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 xml:space="preserve"> инициирует привлечение к ответственности лиц, допустивших нарушения, в соответствии с пун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к</w:t>
      </w:r>
      <w:r w:rsidRPr="00F7167E">
        <w:rPr>
          <w:rFonts w:ascii="Times New Roman" w:hAnsi="Times New Roman" w:cs="Times New Roman"/>
          <w:bCs/>
          <w:iCs/>
          <w:sz w:val="27"/>
          <w:szCs w:val="27"/>
          <w:shd w:val="clear" w:color="auto" w:fill="FFFFFF"/>
        </w:rPr>
        <w:t>том 4.3 Регламента.</w:t>
      </w:r>
    </w:p>
    <w:p w:rsidR="007962EF" w:rsidRPr="00F7167E" w:rsidRDefault="00DA52D4" w:rsidP="00F7167E">
      <w:pPr>
        <w:pStyle w:val="ConsPlusNormal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982954" w:rsidRPr="00F7167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7962EF" w:rsidRPr="00F7167E">
        <w:rPr>
          <w:rFonts w:ascii="Times New Roman" w:hAnsi="Times New Roman"/>
          <w:sz w:val="27"/>
          <w:szCs w:val="27"/>
        </w:rPr>
        <w:t>выполн</w:t>
      </w:r>
      <w:r w:rsidR="007962EF" w:rsidRPr="00F7167E">
        <w:rPr>
          <w:rFonts w:ascii="Times New Roman" w:hAnsi="Times New Roman"/>
          <w:sz w:val="27"/>
          <w:szCs w:val="27"/>
        </w:rPr>
        <w:t>я</w:t>
      </w:r>
      <w:r w:rsidR="007962EF" w:rsidRPr="00F7167E">
        <w:rPr>
          <w:rFonts w:ascii="Times New Roman" w:hAnsi="Times New Roman"/>
          <w:sz w:val="27"/>
          <w:szCs w:val="27"/>
        </w:rPr>
        <w:t xml:space="preserve">ются в течение </w:t>
      </w:r>
      <w:r w:rsidR="00223564" w:rsidRPr="00F7167E">
        <w:rPr>
          <w:rFonts w:ascii="Times New Roman" w:hAnsi="Times New Roman"/>
          <w:sz w:val="27"/>
          <w:szCs w:val="27"/>
        </w:rPr>
        <w:t>двух</w:t>
      </w:r>
      <w:r w:rsidR="007962EF" w:rsidRPr="00F7167E">
        <w:rPr>
          <w:rFonts w:ascii="Times New Roman" w:hAnsi="Times New Roman"/>
          <w:sz w:val="27"/>
          <w:szCs w:val="27"/>
        </w:rPr>
        <w:t xml:space="preserve"> рабочих дней.</w:t>
      </w:r>
    </w:p>
    <w:p w:rsidR="007962EF" w:rsidRPr="00F7167E" w:rsidRDefault="007962EF" w:rsidP="00F7167E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выполнения административных процедур являются: решение об отказе в приеме документов необходимых для предоставления муниципальной услуги,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решение об отказе в предоставлении муниципальной услуги</w:t>
      </w:r>
      <w:r w:rsidRPr="00F7167E">
        <w:rPr>
          <w:rFonts w:ascii="Times New Roman" w:hAnsi="Times New Roman"/>
          <w:sz w:val="27"/>
          <w:szCs w:val="27"/>
        </w:rPr>
        <w:t xml:space="preserve">, </w:t>
      </w:r>
      <w:r w:rsidR="005A78BF" w:rsidRPr="00F7167E">
        <w:rPr>
          <w:rFonts w:ascii="Times New Roman" w:hAnsi="Times New Roman"/>
          <w:sz w:val="27"/>
          <w:szCs w:val="27"/>
        </w:rPr>
        <w:t xml:space="preserve">согласование </w:t>
      </w:r>
      <w:proofErr w:type="gramStart"/>
      <w:r w:rsidR="005A78BF"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="005A78BF" w:rsidRPr="00F7167E">
        <w:rPr>
          <w:rFonts w:ascii="Times New Roman" w:hAnsi="Times New Roman"/>
          <w:sz w:val="27"/>
          <w:szCs w:val="27"/>
        </w:rPr>
        <w:t xml:space="preserve"> размещения информационной вывески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.</w:t>
      </w:r>
    </w:p>
    <w:p w:rsidR="009671ED" w:rsidRPr="00F7167E" w:rsidRDefault="009671ED" w:rsidP="00F7167E">
      <w:pPr>
        <w:tabs>
          <w:tab w:val="left" w:pos="861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8E3146" w:rsidRPr="00F7167E">
        <w:rPr>
          <w:rFonts w:ascii="Times New Roman" w:hAnsi="Times New Roman"/>
          <w:sz w:val="27"/>
          <w:szCs w:val="27"/>
        </w:rPr>
        <w:t>5</w:t>
      </w:r>
      <w:r w:rsidR="006410C3" w:rsidRPr="00F7167E">
        <w:rPr>
          <w:rFonts w:ascii="Times New Roman" w:hAnsi="Times New Roman"/>
          <w:sz w:val="27"/>
          <w:szCs w:val="27"/>
        </w:rPr>
        <w:t>.</w:t>
      </w:r>
      <w:r w:rsidR="007962EF" w:rsidRPr="00F7167E">
        <w:rPr>
          <w:rFonts w:ascii="Times New Roman" w:hAnsi="Times New Roman"/>
          <w:sz w:val="27"/>
          <w:szCs w:val="27"/>
        </w:rPr>
        <w:t>4</w:t>
      </w:r>
      <w:r w:rsidRPr="00F7167E">
        <w:rPr>
          <w:rFonts w:ascii="Times New Roman" w:hAnsi="Times New Roman"/>
          <w:sz w:val="27"/>
          <w:szCs w:val="27"/>
        </w:rPr>
        <w:t>. Исполнение процедур, указанных в пункт</w:t>
      </w:r>
      <w:r w:rsidR="00B464C9" w:rsidRPr="00F7167E">
        <w:rPr>
          <w:rFonts w:ascii="Times New Roman" w:hAnsi="Times New Roman"/>
          <w:sz w:val="27"/>
          <w:szCs w:val="27"/>
        </w:rPr>
        <w:t>ах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B464C9" w:rsidRPr="00F7167E">
        <w:rPr>
          <w:rFonts w:ascii="Times New Roman" w:hAnsi="Times New Roman"/>
          <w:sz w:val="27"/>
          <w:szCs w:val="27"/>
        </w:rPr>
        <w:t>3.</w:t>
      </w:r>
      <w:r w:rsidR="008E3146" w:rsidRPr="00F7167E">
        <w:rPr>
          <w:rFonts w:ascii="Times New Roman" w:hAnsi="Times New Roman"/>
          <w:sz w:val="27"/>
          <w:szCs w:val="27"/>
        </w:rPr>
        <w:t>5</w:t>
      </w:r>
      <w:r w:rsidR="00B464C9" w:rsidRPr="00F7167E">
        <w:rPr>
          <w:rFonts w:ascii="Times New Roman" w:hAnsi="Times New Roman"/>
          <w:sz w:val="27"/>
          <w:szCs w:val="27"/>
        </w:rPr>
        <w:t>.</w:t>
      </w:r>
      <w:r w:rsidR="00C83C67" w:rsidRPr="00F7167E">
        <w:rPr>
          <w:rFonts w:ascii="Times New Roman" w:hAnsi="Times New Roman"/>
          <w:sz w:val="27"/>
          <w:szCs w:val="27"/>
        </w:rPr>
        <w:t>2</w:t>
      </w:r>
      <w:r w:rsidR="00B464C9" w:rsidRPr="00F7167E">
        <w:rPr>
          <w:rFonts w:ascii="Times New Roman" w:hAnsi="Times New Roman"/>
          <w:sz w:val="27"/>
          <w:szCs w:val="27"/>
        </w:rPr>
        <w:t xml:space="preserve"> - </w:t>
      </w:r>
      <w:r w:rsidRPr="00F7167E">
        <w:rPr>
          <w:rFonts w:ascii="Times New Roman" w:hAnsi="Times New Roman"/>
          <w:sz w:val="27"/>
          <w:szCs w:val="27"/>
        </w:rPr>
        <w:t>3.</w:t>
      </w:r>
      <w:r w:rsidR="008E3146" w:rsidRPr="00F7167E">
        <w:rPr>
          <w:rFonts w:ascii="Times New Roman" w:hAnsi="Times New Roman"/>
          <w:sz w:val="27"/>
          <w:szCs w:val="27"/>
        </w:rPr>
        <w:t>5</w:t>
      </w:r>
      <w:r w:rsidRPr="00F7167E">
        <w:rPr>
          <w:rFonts w:ascii="Times New Roman" w:hAnsi="Times New Roman"/>
          <w:sz w:val="27"/>
          <w:szCs w:val="27"/>
        </w:rPr>
        <w:t>.</w:t>
      </w:r>
      <w:r w:rsidR="00C83C67" w:rsidRPr="00F7167E">
        <w:rPr>
          <w:rFonts w:ascii="Times New Roman" w:hAnsi="Times New Roman"/>
          <w:sz w:val="27"/>
          <w:szCs w:val="27"/>
        </w:rPr>
        <w:t>3</w:t>
      </w:r>
      <w:r w:rsidR="008E3146" w:rsidRPr="00F7167E">
        <w:rPr>
          <w:rFonts w:ascii="Times New Roman" w:hAnsi="Times New Roman"/>
          <w:sz w:val="27"/>
          <w:szCs w:val="27"/>
        </w:rPr>
        <w:t>.</w:t>
      </w:r>
      <w:r w:rsidRPr="00F7167E">
        <w:rPr>
          <w:rFonts w:ascii="Times New Roman" w:hAnsi="Times New Roman"/>
          <w:sz w:val="27"/>
          <w:szCs w:val="27"/>
        </w:rPr>
        <w:t xml:space="preserve"> Регламента, </w:t>
      </w:r>
      <w:r w:rsidR="00B464C9" w:rsidRPr="00F7167E">
        <w:rPr>
          <w:rFonts w:ascii="Times New Roman" w:hAnsi="Times New Roman"/>
          <w:sz w:val="27"/>
          <w:szCs w:val="27"/>
        </w:rPr>
        <w:t>при наличии технической возможности осуществляется</w:t>
      </w:r>
      <w:r w:rsidRPr="00F7167E">
        <w:rPr>
          <w:rFonts w:ascii="Times New Roman" w:hAnsi="Times New Roman"/>
          <w:sz w:val="27"/>
          <w:szCs w:val="27"/>
        </w:rPr>
        <w:t xml:space="preserve"> в автоматическом режиме с испол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зованием автоматизированной информационной системы, предназначенной для оказ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ния государственных и муниципальных услуг.</w:t>
      </w:r>
    </w:p>
    <w:p w:rsidR="00C959AC" w:rsidRPr="00F7167E" w:rsidRDefault="009671ED" w:rsidP="00F7167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Максимальный срок выполнения административных процедур, указанных в пункте 3.</w:t>
      </w:r>
      <w:r w:rsidR="008E3146" w:rsidRPr="00F7167E">
        <w:rPr>
          <w:rFonts w:ascii="Times New Roman" w:hAnsi="Times New Roman"/>
          <w:sz w:val="27"/>
          <w:szCs w:val="27"/>
        </w:rPr>
        <w:t>5.</w:t>
      </w:r>
      <w:r w:rsidRPr="00F7167E">
        <w:rPr>
          <w:rFonts w:ascii="Times New Roman" w:hAnsi="Times New Roman"/>
          <w:sz w:val="27"/>
          <w:szCs w:val="27"/>
        </w:rPr>
        <w:t xml:space="preserve"> Регламента, составляет </w:t>
      </w:r>
      <w:r w:rsidR="00B76628" w:rsidRPr="00F7167E">
        <w:rPr>
          <w:rFonts w:ascii="Times New Roman" w:hAnsi="Times New Roman"/>
          <w:sz w:val="27"/>
          <w:szCs w:val="27"/>
        </w:rPr>
        <w:t>четыре</w:t>
      </w:r>
      <w:r w:rsidRPr="00F7167E">
        <w:rPr>
          <w:rFonts w:ascii="Times New Roman" w:hAnsi="Times New Roman"/>
          <w:sz w:val="27"/>
          <w:szCs w:val="27"/>
        </w:rPr>
        <w:t xml:space="preserve"> рабочи</w:t>
      </w:r>
      <w:r w:rsidR="00B464C9" w:rsidRPr="00F7167E">
        <w:rPr>
          <w:rFonts w:ascii="Times New Roman" w:hAnsi="Times New Roman"/>
          <w:sz w:val="27"/>
          <w:szCs w:val="27"/>
        </w:rPr>
        <w:t>х</w:t>
      </w:r>
      <w:r w:rsidRPr="00F7167E">
        <w:rPr>
          <w:rFonts w:ascii="Times New Roman" w:hAnsi="Times New Roman"/>
          <w:sz w:val="27"/>
          <w:szCs w:val="27"/>
        </w:rPr>
        <w:t xml:space="preserve"> дн</w:t>
      </w:r>
      <w:r w:rsidR="00B76628" w:rsidRPr="00F7167E">
        <w:rPr>
          <w:rFonts w:ascii="Times New Roman" w:hAnsi="Times New Roman"/>
          <w:sz w:val="27"/>
          <w:szCs w:val="27"/>
        </w:rPr>
        <w:t>я</w:t>
      </w:r>
      <w:r w:rsidR="008E3146" w:rsidRPr="00F7167E">
        <w:rPr>
          <w:rFonts w:ascii="Times New Roman" w:hAnsi="Times New Roman"/>
          <w:sz w:val="27"/>
          <w:szCs w:val="27"/>
        </w:rPr>
        <w:t>.</w:t>
      </w:r>
    </w:p>
    <w:p w:rsidR="00AB72F3" w:rsidRPr="00F7167E" w:rsidRDefault="00AB72F3" w:rsidP="00BB628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6</w:t>
      </w:r>
      <w:r w:rsidRPr="00F7167E">
        <w:rPr>
          <w:rFonts w:ascii="Times New Roman" w:hAnsi="Times New Roman"/>
          <w:sz w:val="27"/>
          <w:szCs w:val="27"/>
        </w:rPr>
        <w:t>. Выдача</w:t>
      </w:r>
      <w:r w:rsidR="005761AA" w:rsidRPr="00F7167E">
        <w:rPr>
          <w:rFonts w:ascii="Times New Roman" w:hAnsi="Times New Roman"/>
          <w:sz w:val="27"/>
          <w:szCs w:val="27"/>
        </w:rPr>
        <w:t xml:space="preserve"> (направление)</w:t>
      </w:r>
      <w:r w:rsidRPr="00F7167E">
        <w:rPr>
          <w:rFonts w:ascii="Times New Roman" w:hAnsi="Times New Roman"/>
          <w:sz w:val="27"/>
          <w:szCs w:val="27"/>
        </w:rPr>
        <w:t xml:space="preserve"> заявителю результата муниципальной услуги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6</w:t>
      </w:r>
      <w:r w:rsidRPr="00F7167E">
        <w:rPr>
          <w:rFonts w:ascii="Times New Roman" w:hAnsi="Times New Roman"/>
          <w:sz w:val="27"/>
          <w:szCs w:val="27"/>
        </w:rPr>
        <w:t xml:space="preserve">.1. Основанием начала выполнения административной процедуры является получение должностным лицом, ответственным за выполнение административной </w:t>
      </w:r>
      <w:r w:rsidR="00BB6285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>процедуры, документа, подтверждающего предоставление муниципальной услуги.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Должностным лицом, ответственным за выполнение административной</w:t>
      </w:r>
      <w:r w:rsidR="00BB6285">
        <w:rPr>
          <w:rFonts w:ascii="Times New Roman" w:hAnsi="Times New Roman"/>
          <w:sz w:val="27"/>
          <w:szCs w:val="27"/>
        </w:rPr>
        <w:t xml:space="preserve">                     </w:t>
      </w:r>
      <w:r w:rsidRPr="00F7167E">
        <w:rPr>
          <w:rFonts w:ascii="Times New Roman" w:hAnsi="Times New Roman"/>
          <w:sz w:val="27"/>
          <w:szCs w:val="27"/>
        </w:rPr>
        <w:t xml:space="preserve"> процедуры, является</w:t>
      </w:r>
      <w:r w:rsidR="005A5534" w:rsidRPr="00F7167E">
        <w:rPr>
          <w:rFonts w:ascii="Times New Roman" w:hAnsi="Times New Roman"/>
          <w:sz w:val="27"/>
          <w:szCs w:val="27"/>
        </w:rPr>
        <w:t xml:space="preserve"> </w:t>
      </w:r>
      <w:r w:rsidR="0066547E" w:rsidRPr="00F7167E">
        <w:rPr>
          <w:rFonts w:ascii="Times New Roman" w:hAnsi="Times New Roman"/>
          <w:sz w:val="27"/>
          <w:szCs w:val="27"/>
        </w:rPr>
        <w:t xml:space="preserve">ответственный сотрудник Исполкома </w:t>
      </w:r>
      <w:r w:rsidR="00C959AC" w:rsidRPr="00F7167E">
        <w:rPr>
          <w:rFonts w:ascii="Times New Roman" w:hAnsi="Times New Roman"/>
          <w:sz w:val="27"/>
          <w:szCs w:val="27"/>
        </w:rPr>
        <w:t>(</w:t>
      </w:r>
      <w:r w:rsidRPr="00F7167E">
        <w:rPr>
          <w:rFonts w:ascii="Times New Roman" w:hAnsi="Times New Roman"/>
          <w:sz w:val="27"/>
          <w:szCs w:val="27"/>
        </w:rPr>
        <w:t>далее - должностное лицо,</w:t>
      </w:r>
      <w:r w:rsidR="00BB6285">
        <w:rPr>
          <w:rFonts w:ascii="Times New Roman" w:hAnsi="Times New Roman"/>
          <w:sz w:val="27"/>
          <w:szCs w:val="27"/>
        </w:rPr>
        <w:t xml:space="preserve">           </w:t>
      </w:r>
      <w:r w:rsidRPr="00F7167E">
        <w:rPr>
          <w:rFonts w:ascii="Times New Roman" w:hAnsi="Times New Roman"/>
          <w:sz w:val="27"/>
          <w:szCs w:val="27"/>
        </w:rPr>
        <w:t>ответственное за выдачу (направление) документов).</w:t>
      </w:r>
    </w:p>
    <w:p w:rsidR="00E926C3" w:rsidRPr="00F7167E" w:rsidRDefault="00B76628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3.6.2. </w:t>
      </w:r>
      <w:r w:rsidR="00E926C3" w:rsidRPr="00F7167E">
        <w:rPr>
          <w:rFonts w:ascii="Times New Roman" w:hAnsi="Times New Roman"/>
          <w:sz w:val="27"/>
          <w:szCs w:val="27"/>
        </w:rPr>
        <w:t>Должностное лицо, ответственное за выдачу (направление) документов: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извещает заявителя (его представителя) </w:t>
      </w:r>
      <w:r w:rsidR="00B76628" w:rsidRPr="00F7167E">
        <w:rPr>
          <w:rFonts w:ascii="Times New Roman" w:hAnsi="Times New Roman"/>
          <w:sz w:val="27"/>
          <w:szCs w:val="27"/>
        </w:rPr>
        <w:t xml:space="preserve">способом, указанным в заявлении, </w:t>
      </w:r>
      <w:r w:rsidRPr="00F7167E">
        <w:rPr>
          <w:rFonts w:ascii="Times New Roman" w:hAnsi="Times New Roman"/>
          <w:sz w:val="27"/>
          <w:szCs w:val="27"/>
        </w:rPr>
        <w:t>о р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зультате предоставления муниципальной услуги и </w:t>
      </w:r>
      <w:r w:rsidR="00D27364" w:rsidRPr="00F7167E">
        <w:rPr>
          <w:rFonts w:ascii="Times New Roman" w:hAnsi="Times New Roman"/>
          <w:sz w:val="27"/>
          <w:szCs w:val="27"/>
        </w:rPr>
        <w:t xml:space="preserve">о </w:t>
      </w:r>
      <w:r w:rsidRPr="00F7167E">
        <w:rPr>
          <w:rFonts w:ascii="Times New Roman" w:hAnsi="Times New Roman"/>
          <w:sz w:val="27"/>
          <w:szCs w:val="27"/>
        </w:rPr>
        <w:t xml:space="preserve">возможности получения результата предоставления муниципальной услуги </w:t>
      </w:r>
      <w:r w:rsidR="00B76628" w:rsidRPr="00F7167E">
        <w:rPr>
          <w:rFonts w:ascii="Times New Roman" w:hAnsi="Times New Roman"/>
          <w:sz w:val="27"/>
          <w:szCs w:val="27"/>
        </w:rPr>
        <w:t xml:space="preserve">в </w:t>
      </w:r>
      <w:r w:rsidR="007B4F7F" w:rsidRPr="00F7167E">
        <w:rPr>
          <w:rFonts w:ascii="Times New Roman" w:hAnsi="Times New Roman"/>
          <w:sz w:val="27"/>
          <w:szCs w:val="27"/>
        </w:rPr>
        <w:t>Исполкоме</w:t>
      </w:r>
      <w:r w:rsidR="00B76628" w:rsidRPr="00F7167E">
        <w:rPr>
          <w:rFonts w:ascii="Times New Roman" w:hAnsi="Times New Roman"/>
          <w:sz w:val="27"/>
          <w:szCs w:val="27"/>
        </w:rPr>
        <w:t xml:space="preserve"> или в МФЦ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19009F" w:rsidRPr="00F7167E" w:rsidRDefault="00B3425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Исполнение процедур</w:t>
      </w:r>
      <w:r w:rsidR="0019009F" w:rsidRPr="00F7167E">
        <w:rPr>
          <w:rFonts w:ascii="Times New Roman" w:hAnsi="Times New Roman"/>
          <w:sz w:val="27"/>
          <w:szCs w:val="27"/>
        </w:rPr>
        <w:t xml:space="preserve"> </w:t>
      </w:r>
      <w:r w:rsidRPr="00F7167E">
        <w:rPr>
          <w:rFonts w:ascii="Times New Roman" w:hAnsi="Times New Roman"/>
          <w:sz w:val="27"/>
          <w:szCs w:val="27"/>
        </w:rPr>
        <w:t xml:space="preserve">при наличии технической возможности осуществляется </w:t>
      </w:r>
      <w:r w:rsidR="0019009F" w:rsidRPr="00F7167E">
        <w:rPr>
          <w:rFonts w:ascii="Times New Roman" w:hAnsi="Times New Roman"/>
          <w:sz w:val="27"/>
          <w:szCs w:val="27"/>
        </w:rPr>
        <w:t xml:space="preserve">в автоматическом режиме с использованием автоматизированной информационной </w:t>
      </w:r>
      <w:r w:rsidR="00BB6285">
        <w:rPr>
          <w:rFonts w:ascii="Times New Roman" w:hAnsi="Times New Roman"/>
          <w:sz w:val="27"/>
          <w:szCs w:val="27"/>
        </w:rPr>
        <w:t xml:space="preserve">           </w:t>
      </w:r>
      <w:r w:rsidR="0019009F" w:rsidRPr="00F7167E">
        <w:rPr>
          <w:rFonts w:ascii="Times New Roman" w:hAnsi="Times New Roman"/>
          <w:sz w:val="27"/>
          <w:szCs w:val="27"/>
        </w:rPr>
        <w:t>системы, предназначенной для оказания государственных и муниципальных услуг.</w:t>
      </w:r>
    </w:p>
    <w:p w:rsidR="00E926C3" w:rsidRPr="00F7167E" w:rsidRDefault="00DA52D4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F7167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0C57A3" w:rsidRPr="00F7167E">
        <w:rPr>
          <w:rFonts w:ascii="Times New Roman" w:hAnsi="Times New Roman"/>
          <w:sz w:val="27"/>
          <w:szCs w:val="27"/>
        </w:rPr>
        <w:t>выполн</w:t>
      </w:r>
      <w:r w:rsidR="000C57A3" w:rsidRPr="00F7167E">
        <w:rPr>
          <w:rFonts w:ascii="Times New Roman" w:hAnsi="Times New Roman"/>
          <w:sz w:val="27"/>
          <w:szCs w:val="27"/>
        </w:rPr>
        <w:t>я</w:t>
      </w:r>
      <w:r w:rsidR="000C57A3" w:rsidRPr="00F7167E">
        <w:rPr>
          <w:rFonts w:ascii="Times New Roman" w:hAnsi="Times New Roman"/>
          <w:sz w:val="27"/>
          <w:szCs w:val="27"/>
        </w:rPr>
        <w:t>ются</w:t>
      </w:r>
      <w:r w:rsidR="00E926C3" w:rsidRPr="00F7167E">
        <w:rPr>
          <w:rFonts w:ascii="Times New Roman" w:hAnsi="Times New Roman"/>
          <w:sz w:val="27"/>
          <w:szCs w:val="27"/>
        </w:rPr>
        <w:t xml:space="preserve"> в </w:t>
      </w:r>
      <w:r w:rsidR="00E23D51" w:rsidRPr="00F7167E">
        <w:rPr>
          <w:rFonts w:ascii="Times New Roman" w:hAnsi="Times New Roman"/>
          <w:sz w:val="27"/>
          <w:szCs w:val="27"/>
        </w:rPr>
        <w:t>течение одного рабочего дня со дня</w:t>
      </w:r>
      <w:r w:rsidR="00E926C3" w:rsidRPr="00F7167E">
        <w:rPr>
          <w:rFonts w:ascii="Times New Roman" w:hAnsi="Times New Roman"/>
          <w:sz w:val="27"/>
          <w:szCs w:val="27"/>
        </w:rPr>
        <w:t xml:space="preserve"> подписания документа, подтверждающего предоставление (отказ в предоставлении) муниципальной услуги, </w:t>
      </w:r>
      <w:r w:rsidR="00D27364" w:rsidRPr="00F7167E">
        <w:rPr>
          <w:rFonts w:ascii="Times New Roman" w:hAnsi="Times New Roman"/>
          <w:sz w:val="27"/>
          <w:szCs w:val="27"/>
        </w:rPr>
        <w:t>уполномоченным должностным лицом</w:t>
      </w:r>
      <w:r w:rsidR="00925902" w:rsidRPr="00F7167E">
        <w:rPr>
          <w:rFonts w:ascii="Times New Roman" w:hAnsi="Times New Roman"/>
          <w:sz w:val="27"/>
          <w:szCs w:val="27"/>
        </w:rPr>
        <w:t xml:space="preserve"> </w:t>
      </w:r>
      <w:r w:rsidR="007B4F7F" w:rsidRPr="00F7167E">
        <w:rPr>
          <w:rFonts w:ascii="Times New Roman" w:hAnsi="Times New Roman"/>
          <w:sz w:val="27"/>
          <w:szCs w:val="27"/>
        </w:rPr>
        <w:t>Исполкома.</w:t>
      </w:r>
    </w:p>
    <w:p w:rsidR="00E926C3" w:rsidRPr="00F7167E" w:rsidRDefault="000C57A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="00E926C3" w:rsidRPr="00F7167E">
        <w:rPr>
          <w:rFonts w:ascii="Times New Roman" w:hAnsi="Times New Roman"/>
          <w:sz w:val="27"/>
          <w:szCs w:val="27"/>
        </w:rPr>
        <w:t xml:space="preserve">: </w:t>
      </w:r>
      <w:r w:rsidR="00B3425A" w:rsidRPr="00F7167E">
        <w:rPr>
          <w:rFonts w:ascii="Times New Roman" w:hAnsi="Times New Roman"/>
          <w:sz w:val="27"/>
          <w:szCs w:val="27"/>
        </w:rPr>
        <w:t>размещение сведений о результате предоставления муниципальной услуги в информационных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="00B3425A" w:rsidRPr="00F7167E">
        <w:rPr>
          <w:rFonts w:ascii="Times New Roman" w:hAnsi="Times New Roman"/>
          <w:sz w:val="27"/>
          <w:szCs w:val="27"/>
        </w:rPr>
        <w:t xml:space="preserve"> системах, </w:t>
      </w:r>
      <w:r w:rsidR="00E926C3" w:rsidRPr="00F7167E">
        <w:rPr>
          <w:rFonts w:ascii="Times New Roman" w:hAnsi="Times New Roman"/>
          <w:sz w:val="27"/>
          <w:szCs w:val="27"/>
        </w:rPr>
        <w:t xml:space="preserve">извещение заявителя (его представителя) о результате предоставления 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="00E926C3" w:rsidRPr="00F7167E">
        <w:rPr>
          <w:rFonts w:ascii="Times New Roman" w:hAnsi="Times New Roman"/>
          <w:sz w:val="27"/>
          <w:szCs w:val="27"/>
        </w:rPr>
        <w:t>муниципальной услуги и способах его получения.</w:t>
      </w:r>
    </w:p>
    <w:p w:rsidR="00404FAD" w:rsidRPr="00F7167E" w:rsidRDefault="00404FAD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6</w:t>
      </w:r>
      <w:r w:rsidRPr="00F7167E">
        <w:rPr>
          <w:rFonts w:ascii="Times New Roman" w:hAnsi="Times New Roman"/>
          <w:sz w:val="27"/>
          <w:szCs w:val="27"/>
        </w:rPr>
        <w:t>.</w:t>
      </w:r>
      <w:r w:rsidR="0096318F" w:rsidRPr="00F7167E">
        <w:rPr>
          <w:rFonts w:ascii="Times New Roman" w:hAnsi="Times New Roman"/>
          <w:sz w:val="27"/>
          <w:szCs w:val="27"/>
        </w:rPr>
        <w:t>3</w:t>
      </w:r>
      <w:r w:rsidRPr="00F7167E">
        <w:rPr>
          <w:rFonts w:ascii="Times New Roman" w:hAnsi="Times New Roman"/>
          <w:sz w:val="27"/>
          <w:szCs w:val="27"/>
        </w:rPr>
        <w:t>. Порядок выдачи (направления) результата предоставления муниципальной услуги:</w:t>
      </w:r>
    </w:p>
    <w:p w:rsidR="00E926C3" w:rsidRPr="00F7167E" w:rsidRDefault="00B3425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6</w:t>
      </w:r>
      <w:r w:rsidR="00E926C3" w:rsidRPr="00F7167E">
        <w:rPr>
          <w:rFonts w:ascii="Times New Roman" w:hAnsi="Times New Roman"/>
          <w:sz w:val="27"/>
          <w:szCs w:val="27"/>
        </w:rPr>
        <w:t>.</w:t>
      </w:r>
      <w:r w:rsidR="0096318F" w:rsidRPr="00F7167E">
        <w:rPr>
          <w:rFonts w:ascii="Times New Roman" w:hAnsi="Times New Roman"/>
          <w:sz w:val="27"/>
          <w:szCs w:val="27"/>
        </w:rPr>
        <w:t>3</w:t>
      </w:r>
      <w:r w:rsidR="00E926C3" w:rsidRPr="00F7167E">
        <w:rPr>
          <w:rFonts w:ascii="Times New Roman" w:hAnsi="Times New Roman"/>
          <w:sz w:val="27"/>
          <w:szCs w:val="27"/>
        </w:rPr>
        <w:t>.1. При обращении заявителя за результатом муниципальной услуги в МФЦ, работник МФЦ выдает заявителю результат муниципальной услуги</w:t>
      </w:r>
      <w:r w:rsidR="00982954" w:rsidRPr="00F7167E">
        <w:rPr>
          <w:rFonts w:ascii="Times New Roman" w:hAnsi="Times New Roman"/>
          <w:sz w:val="27"/>
          <w:szCs w:val="27"/>
        </w:rPr>
        <w:t xml:space="preserve"> в форме экземпл</w:t>
      </w:r>
      <w:r w:rsidR="00982954" w:rsidRPr="00F7167E">
        <w:rPr>
          <w:rFonts w:ascii="Times New Roman" w:hAnsi="Times New Roman"/>
          <w:sz w:val="27"/>
          <w:szCs w:val="27"/>
        </w:rPr>
        <w:t>я</w:t>
      </w:r>
      <w:r w:rsidR="00982954" w:rsidRPr="00F7167E">
        <w:rPr>
          <w:rFonts w:ascii="Times New Roman" w:hAnsi="Times New Roman"/>
          <w:sz w:val="27"/>
          <w:szCs w:val="27"/>
        </w:rPr>
        <w:t>ра электронного документа на бумажном носителе</w:t>
      </w:r>
      <w:r w:rsidR="00E926C3" w:rsidRPr="00F7167E">
        <w:rPr>
          <w:rFonts w:ascii="Times New Roman" w:hAnsi="Times New Roman"/>
          <w:sz w:val="27"/>
          <w:szCs w:val="27"/>
        </w:rPr>
        <w:t>. По требованию заявителя вместе с экземпляром электронного документа на бумажном носителе ему может быть пред</w:t>
      </w:r>
      <w:r w:rsidR="00E926C3" w:rsidRPr="00F7167E">
        <w:rPr>
          <w:rFonts w:ascii="Times New Roman" w:hAnsi="Times New Roman"/>
          <w:sz w:val="27"/>
          <w:szCs w:val="27"/>
        </w:rPr>
        <w:t>о</w:t>
      </w:r>
      <w:r w:rsidR="00E926C3" w:rsidRPr="00F7167E">
        <w:rPr>
          <w:rFonts w:ascii="Times New Roman" w:hAnsi="Times New Roman"/>
          <w:sz w:val="27"/>
          <w:szCs w:val="27"/>
        </w:rPr>
        <w:t xml:space="preserve">ставлен экземпляр электронного документа путем его записи на съемный носитель. </w:t>
      </w:r>
    </w:p>
    <w:p w:rsidR="00E926C3" w:rsidRPr="00F7167E" w:rsidRDefault="00DA52D4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E926C3" w:rsidRPr="00F7167E">
        <w:rPr>
          <w:rFonts w:ascii="Times New Roman" w:hAnsi="Times New Roman"/>
          <w:sz w:val="27"/>
          <w:szCs w:val="27"/>
        </w:rPr>
        <w:t xml:space="preserve">, устанавливаемые настоящим пунктом, </w:t>
      </w:r>
      <w:r w:rsidR="00982954" w:rsidRPr="00F7167E">
        <w:rPr>
          <w:rFonts w:ascii="Times New Roman" w:hAnsi="Times New Roman"/>
          <w:sz w:val="27"/>
          <w:szCs w:val="27"/>
        </w:rPr>
        <w:t>выполн</w:t>
      </w:r>
      <w:r w:rsidR="00982954" w:rsidRPr="00F7167E">
        <w:rPr>
          <w:rFonts w:ascii="Times New Roman" w:hAnsi="Times New Roman"/>
          <w:sz w:val="27"/>
          <w:szCs w:val="27"/>
        </w:rPr>
        <w:t>я</w:t>
      </w:r>
      <w:r w:rsidR="00982954" w:rsidRPr="00F7167E">
        <w:rPr>
          <w:rFonts w:ascii="Times New Roman" w:hAnsi="Times New Roman"/>
          <w:sz w:val="27"/>
          <w:szCs w:val="27"/>
        </w:rPr>
        <w:t>ются</w:t>
      </w:r>
      <w:r w:rsidR="00E926C3" w:rsidRPr="00F7167E">
        <w:rPr>
          <w:rFonts w:ascii="Times New Roman" w:hAnsi="Times New Roman"/>
          <w:sz w:val="27"/>
          <w:szCs w:val="27"/>
        </w:rPr>
        <w:t xml:space="preserve"> в порядке очередности, в день прибытия заявителя в сроки, установленные</w:t>
      </w:r>
      <w:r w:rsidR="00BB6285">
        <w:rPr>
          <w:rFonts w:ascii="Times New Roman" w:hAnsi="Times New Roman"/>
          <w:sz w:val="27"/>
          <w:szCs w:val="27"/>
        </w:rPr>
        <w:t xml:space="preserve">                  </w:t>
      </w:r>
      <w:r w:rsidR="00E926C3" w:rsidRPr="00F7167E">
        <w:rPr>
          <w:rFonts w:ascii="Times New Roman" w:hAnsi="Times New Roman"/>
          <w:sz w:val="27"/>
          <w:szCs w:val="27"/>
        </w:rPr>
        <w:t xml:space="preserve"> регламентом работы МФЦ.</w:t>
      </w:r>
    </w:p>
    <w:p w:rsidR="0096318F" w:rsidRPr="00F7167E" w:rsidRDefault="0096318F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Результатами выполнения административных процедур являются: фиксация</w:t>
      </w:r>
      <w:r w:rsidR="00BB6285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F7167E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АИС МФЦ, резул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тат предоставления муниципальной услуги, выданный заявителю.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6</w:t>
      </w:r>
      <w:r w:rsidRPr="00F7167E">
        <w:rPr>
          <w:rFonts w:ascii="Times New Roman" w:hAnsi="Times New Roman"/>
          <w:sz w:val="27"/>
          <w:szCs w:val="27"/>
        </w:rPr>
        <w:t>.</w:t>
      </w:r>
      <w:r w:rsidR="0096318F" w:rsidRPr="00F7167E">
        <w:rPr>
          <w:rFonts w:ascii="Times New Roman" w:hAnsi="Times New Roman"/>
          <w:sz w:val="27"/>
          <w:szCs w:val="27"/>
        </w:rPr>
        <w:t>3</w:t>
      </w:r>
      <w:r w:rsidRPr="00F7167E">
        <w:rPr>
          <w:rFonts w:ascii="Times New Roman" w:hAnsi="Times New Roman"/>
          <w:sz w:val="27"/>
          <w:szCs w:val="27"/>
        </w:rPr>
        <w:t xml:space="preserve">.2. При обращении заявителя за результатом муниципальной услуги через </w:t>
      </w:r>
      <w:r w:rsidR="00D27364" w:rsidRPr="00F7167E">
        <w:rPr>
          <w:rFonts w:ascii="Times New Roman" w:hAnsi="Times New Roman"/>
          <w:sz w:val="27"/>
          <w:szCs w:val="27"/>
        </w:rPr>
        <w:t>Республиканский портал</w:t>
      </w:r>
      <w:r w:rsidRPr="00F7167E">
        <w:rPr>
          <w:rFonts w:ascii="Times New Roman" w:hAnsi="Times New Roman"/>
          <w:sz w:val="27"/>
          <w:szCs w:val="27"/>
        </w:rPr>
        <w:t xml:space="preserve"> заявителю в личный кабинет автоматически направляется электронный образ документа, являющегося результатом предоставления муниципал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ной услуги, подписанный усиленной квалифицированной электронной подписью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 xml:space="preserve"> уполномоченного должностного лица</w:t>
      </w:r>
      <w:r w:rsidR="004D3259" w:rsidRPr="00F7167E">
        <w:rPr>
          <w:rFonts w:ascii="Times New Roman" w:hAnsi="Times New Roman"/>
          <w:sz w:val="27"/>
          <w:szCs w:val="27"/>
        </w:rPr>
        <w:t xml:space="preserve"> </w:t>
      </w:r>
      <w:r w:rsidR="00770B97" w:rsidRPr="00F7167E">
        <w:rPr>
          <w:rFonts w:ascii="Times New Roman" w:hAnsi="Times New Roman"/>
          <w:sz w:val="27"/>
          <w:szCs w:val="27"/>
        </w:rPr>
        <w:t>Исполкома.</w:t>
      </w:r>
    </w:p>
    <w:p w:rsidR="000C57A3" w:rsidRPr="00F7167E" w:rsidRDefault="00DA52D4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F7167E">
        <w:rPr>
          <w:rFonts w:ascii="Times New Roman" w:hAnsi="Times New Roman"/>
          <w:sz w:val="27"/>
          <w:szCs w:val="27"/>
        </w:rPr>
        <w:t>я</w:t>
      </w:r>
      <w:r w:rsidR="000C57A3" w:rsidRPr="00F7167E">
        <w:rPr>
          <w:rFonts w:ascii="Times New Roman" w:hAnsi="Times New Roman"/>
          <w:sz w:val="27"/>
          <w:szCs w:val="27"/>
        </w:rPr>
        <w:t>ются в день подписания документа, подтверждающего предоставление (отказ в пред</w:t>
      </w:r>
      <w:r w:rsidR="000C57A3" w:rsidRPr="00F7167E">
        <w:rPr>
          <w:rFonts w:ascii="Times New Roman" w:hAnsi="Times New Roman"/>
          <w:sz w:val="27"/>
          <w:szCs w:val="27"/>
        </w:rPr>
        <w:t>о</w:t>
      </w:r>
      <w:r w:rsidR="000C57A3" w:rsidRPr="00F7167E">
        <w:rPr>
          <w:rFonts w:ascii="Times New Roman" w:hAnsi="Times New Roman"/>
          <w:sz w:val="27"/>
          <w:szCs w:val="27"/>
        </w:rPr>
        <w:t xml:space="preserve">ставлении) муниципальной услуги, уполномоченным должностным лицом </w:t>
      </w:r>
      <w:r w:rsidR="00975512" w:rsidRPr="00F7167E">
        <w:rPr>
          <w:rFonts w:ascii="Times New Roman" w:hAnsi="Times New Roman"/>
          <w:sz w:val="27"/>
          <w:szCs w:val="27"/>
        </w:rPr>
        <w:t>Исполкома.</w:t>
      </w:r>
    </w:p>
    <w:p w:rsidR="000C57A3" w:rsidRPr="00F7167E" w:rsidRDefault="000C57A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направление (предоставление) с использованием Республиканского портала заявителю документа, подтверждающего предоставление муниципальной услуги (в том числе отказ в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ставлении муниципальной услуги).</w:t>
      </w:r>
    </w:p>
    <w:p w:rsidR="00415636" w:rsidRPr="00F7167E" w:rsidRDefault="00415636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3.6.3.3. При обращении заявителя за результатом муниципальной услуги</w:t>
      </w:r>
      <w:r w:rsidR="00BB6285">
        <w:rPr>
          <w:rFonts w:ascii="Times New Roman" w:hAnsi="Times New Roman"/>
          <w:sz w:val="27"/>
          <w:szCs w:val="27"/>
        </w:rPr>
        <w:t xml:space="preserve">                        </w:t>
      </w:r>
      <w:r w:rsidRPr="00F7167E">
        <w:rPr>
          <w:rFonts w:ascii="Times New Roman" w:hAnsi="Times New Roman"/>
          <w:sz w:val="27"/>
          <w:szCs w:val="27"/>
        </w:rPr>
        <w:t xml:space="preserve"> в</w:t>
      </w:r>
      <w:r w:rsidR="0066547E" w:rsidRPr="00F7167E">
        <w:rPr>
          <w:rFonts w:ascii="Times New Roman" w:hAnsi="Times New Roman"/>
          <w:sz w:val="27"/>
          <w:szCs w:val="27"/>
        </w:rPr>
        <w:t xml:space="preserve"> Исполком</w:t>
      </w:r>
      <w:r w:rsidR="00271959" w:rsidRPr="00F7167E">
        <w:rPr>
          <w:rFonts w:ascii="Times New Roman" w:hAnsi="Times New Roman"/>
          <w:sz w:val="27"/>
          <w:szCs w:val="27"/>
        </w:rPr>
        <w:t>,</w:t>
      </w:r>
      <w:r w:rsidRPr="00F7167E">
        <w:rPr>
          <w:rFonts w:ascii="Times New Roman" w:hAnsi="Times New Roman"/>
          <w:sz w:val="27"/>
          <w:szCs w:val="27"/>
        </w:rPr>
        <w:t xml:space="preserve"> должностное лицо, ответственное за выдачу (направление) документов, выдает заявителю результат муниципальной услуги. По требованию заявителя вместе с экземпляром электронного документа на бумажном носителе ему может быть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ставлен экземпляр электронного документа путем его записи на съемный носитель.</w:t>
      </w:r>
    </w:p>
    <w:p w:rsidR="00415636" w:rsidRPr="00F7167E" w:rsidRDefault="00415636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процедуры, устанавливаемые настоящим пунктом, осущест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ляются в порядке очередности, в день прибытия заявителя в сроки, установленные Правилами внутреннего трудового распорядка</w:t>
      </w:r>
      <w:r w:rsidR="00C959AC" w:rsidRPr="00F7167E">
        <w:rPr>
          <w:rFonts w:ascii="Times New Roman" w:hAnsi="Times New Roman"/>
          <w:sz w:val="27"/>
          <w:szCs w:val="27"/>
        </w:rPr>
        <w:t xml:space="preserve"> Исполкома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96318F" w:rsidRPr="00F7167E" w:rsidRDefault="00415636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Результатом выполнения административных процедур являются: фиксация </w:t>
      </w:r>
      <w:proofErr w:type="gramStart"/>
      <w:r w:rsidRPr="00F7167E">
        <w:rPr>
          <w:rFonts w:ascii="Times New Roman" w:hAnsi="Times New Roman"/>
          <w:sz w:val="27"/>
          <w:szCs w:val="27"/>
        </w:rPr>
        <w:t>факта выдачи результата предоставления муниципальной услуги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автоматизированной </w:t>
      </w:r>
      <w:r w:rsidR="00BB6285">
        <w:rPr>
          <w:rFonts w:ascii="Times New Roman" w:hAnsi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/>
          <w:sz w:val="27"/>
          <w:szCs w:val="27"/>
        </w:rPr>
        <w:lastRenderedPageBreak/>
        <w:t>информационной системе, предназначенной для оказания государственных 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пальных услуг.</w:t>
      </w:r>
    </w:p>
    <w:p w:rsidR="00E926C3" w:rsidRPr="00F7167E" w:rsidRDefault="00B3425A" w:rsidP="00BB6285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7</w:t>
      </w:r>
      <w:r w:rsidR="00E926C3" w:rsidRPr="00F7167E">
        <w:rPr>
          <w:rFonts w:ascii="Times New Roman" w:hAnsi="Times New Roman"/>
          <w:sz w:val="27"/>
          <w:szCs w:val="27"/>
        </w:rPr>
        <w:t xml:space="preserve">. </w:t>
      </w:r>
      <w:r w:rsidR="00CA5C88" w:rsidRPr="00F7167E">
        <w:rPr>
          <w:rFonts w:ascii="Times New Roman" w:hAnsi="Times New Roman"/>
          <w:sz w:val="27"/>
          <w:szCs w:val="27"/>
        </w:rPr>
        <w:t>Исправление технических ошибок</w:t>
      </w:r>
    </w:p>
    <w:p w:rsidR="00E926C3" w:rsidRPr="00F7167E" w:rsidRDefault="00B3425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7</w:t>
      </w:r>
      <w:r w:rsidR="00E926C3" w:rsidRPr="00F7167E">
        <w:rPr>
          <w:rFonts w:ascii="Times New Roman" w:hAnsi="Times New Roman"/>
          <w:sz w:val="27"/>
          <w:szCs w:val="27"/>
        </w:rPr>
        <w:t xml:space="preserve">.1. В случае обнаружения технической ошибки в документе, являющемся </w:t>
      </w:r>
      <w:r w:rsidR="00BB6285">
        <w:rPr>
          <w:rFonts w:ascii="Times New Roman" w:hAnsi="Times New Roman"/>
          <w:sz w:val="27"/>
          <w:szCs w:val="27"/>
        </w:rPr>
        <w:t xml:space="preserve">          </w:t>
      </w:r>
      <w:r w:rsidR="00E926C3" w:rsidRPr="00F7167E">
        <w:rPr>
          <w:rFonts w:ascii="Times New Roman" w:hAnsi="Times New Roman"/>
          <w:sz w:val="27"/>
          <w:szCs w:val="27"/>
        </w:rPr>
        <w:t>результатом муниципальной услуги, заявитель направляет в</w:t>
      </w:r>
      <w:r w:rsidR="00160ACD" w:rsidRPr="00F7167E">
        <w:rPr>
          <w:rFonts w:ascii="Times New Roman" w:hAnsi="Times New Roman"/>
          <w:sz w:val="27"/>
          <w:szCs w:val="27"/>
        </w:rPr>
        <w:t xml:space="preserve"> Исполком</w:t>
      </w:r>
      <w:r w:rsidR="00E926C3" w:rsidRPr="00F7167E">
        <w:rPr>
          <w:rFonts w:ascii="Times New Roman" w:hAnsi="Times New Roman"/>
          <w:sz w:val="27"/>
          <w:szCs w:val="27"/>
        </w:rPr>
        <w:t>: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заявление об исправлении технической ошибки (приложение №</w:t>
      </w:r>
      <w:r w:rsidR="00DA3D10" w:rsidRPr="00F7167E">
        <w:rPr>
          <w:rFonts w:ascii="Times New Roman" w:hAnsi="Times New Roman"/>
          <w:sz w:val="27"/>
          <w:szCs w:val="27"/>
        </w:rPr>
        <w:t xml:space="preserve"> </w:t>
      </w:r>
      <w:r w:rsidR="00C959AC" w:rsidRPr="00F7167E">
        <w:rPr>
          <w:rFonts w:ascii="Times New Roman" w:hAnsi="Times New Roman"/>
          <w:sz w:val="27"/>
          <w:szCs w:val="27"/>
        </w:rPr>
        <w:t>6</w:t>
      </w:r>
      <w:r w:rsidR="005438D3" w:rsidRPr="00F7167E">
        <w:rPr>
          <w:rFonts w:ascii="Times New Roman" w:hAnsi="Times New Roman"/>
          <w:sz w:val="27"/>
          <w:szCs w:val="27"/>
        </w:rPr>
        <w:t xml:space="preserve"> к настоящему Регламенту</w:t>
      </w:r>
      <w:r w:rsidRPr="00F7167E">
        <w:rPr>
          <w:rFonts w:ascii="Times New Roman" w:hAnsi="Times New Roman"/>
          <w:sz w:val="27"/>
          <w:szCs w:val="27"/>
        </w:rPr>
        <w:t>);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документ, выданный заявителю как результат муниципальной услуги, в котором содержится техническая ошибка;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документы, имеющие юридическую силу, свидетельствующие о наличии техн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ческой ошибки. </w:t>
      </w:r>
    </w:p>
    <w:p w:rsidR="00E926C3" w:rsidRPr="00F7167E" w:rsidRDefault="00E926C3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Заявление об исправлении технической ошибки в сведениях, указанных в док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>менте, являющемся результатом муниципальной услуги, подается заявителем (уполн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 xml:space="preserve">моченным представителем) почтовым отправлением (в том числе с использованием электронной почты), либо через </w:t>
      </w:r>
      <w:r w:rsidR="00D27364" w:rsidRPr="00F7167E">
        <w:rPr>
          <w:rFonts w:ascii="Times New Roman" w:hAnsi="Times New Roman"/>
          <w:sz w:val="27"/>
          <w:szCs w:val="27"/>
        </w:rPr>
        <w:t>Республиканский портал</w:t>
      </w:r>
      <w:r w:rsidRPr="00F7167E">
        <w:rPr>
          <w:rFonts w:ascii="Times New Roman" w:hAnsi="Times New Roman"/>
          <w:sz w:val="27"/>
          <w:szCs w:val="27"/>
        </w:rPr>
        <w:t xml:space="preserve"> или </w:t>
      </w:r>
      <w:r w:rsidR="00D27364" w:rsidRPr="00F7167E">
        <w:rPr>
          <w:rFonts w:ascii="Times New Roman" w:hAnsi="Times New Roman"/>
          <w:sz w:val="27"/>
          <w:szCs w:val="27"/>
        </w:rPr>
        <w:t>МФЦ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E926C3" w:rsidRPr="00F7167E" w:rsidRDefault="00B3425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7</w:t>
      </w:r>
      <w:r w:rsidR="00E926C3" w:rsidRPr="00F7167E">
        <w:rPr>
          <w:rFonts w:ascii="Times New Roman" w:hAnsi="Times New Roman"/>
          <w:sz w:val="27"/>
          <w:szCs w:val="27"/>
        </w:rPr>
        <w:t>.2. Должностное лицо, ответственное за прием документов, осуществляет пр</w:t>
      </w:r>
      <w:r w:rsidR="00E926C3" w:rsidRPr="00F7167E">
        <w:rPr>
          <w:rFonts w:ascii="Times New Roman" w:hAnsi="Times New Roman"/>
          <w:sz w:val="27"/>
          <w:szCs w:val="27"/>
        </w:rPr>
        <w:t>и</w:t>
      </w:r>
      <w:r w:rsidR="00E926C3" w:rsidRPr="00F7167E">
        <w:rPr>
          <w:rFonts w:ascii="Times New Roman" w:hAnsi="Times New Roman"/>
          <w:sz w:val="27"/>
          <w:szCs w:val="27"/>
        </w:rPr>
        <w:t>ем заявления об исправлении технической ошибки, регистрирует заявление с прил</w:t>
      </w:r>
      <w:r w:rsidR="00E926C3" w:rsidRPr="00F7167E">
        <w:rPr>
          <w:rFonts w:ascii="Times New Roman" w:hAnsi="Times New Roman"/>
          <w:sz w:val="27"/>
          <w:szCs w:val="27"/>
        </w:rPr>
        <w:t>о</w:t>
      </w:r>
      <w:r w:rsidR="00E926C3" w:rsidRPr="00F7167E">
        <w:rPr>
          <w:rFonts w:ascii="Times New Roman" w:hAnsi="Times New Roman"/>
          <w:sz w:val="27"/>
          <w:szCs w:val="27"/>
        </w:rPr>
        <w:t>женными документами и передает их должностному лицу, ответственному за обрабо</w:t>
      </w:r>
      <w:r w:rsidR="00E926C3" w:rsidRPr="00F7167E">
        <w:rPr>
          <w:rFonts w:ascii="Times New Roman" w:hAnsi="Times New Roman"/>
          <w:sz w:val="27"/>
          <w:szCs w:val="27"/>
        </w:rPr>
        <w:t>т</w:t>
      </w:r>
      <w:r w:rsidR="00E926C3" w:rsidRPr="00F7167E">
        <w:rPr>
          <w:rFonts w:ascii="Times New Roman" w:hAnsi="Times New Roman"/>
          <w:sz w:val="27"/>
          <w:szCs w:val="27"/>
        </w:rPr>
        <w:t>ку документов.</w:t>
      </w:r>
    </w:p>
    <w:p w:rsidR="000C57A3" w:rsidRPr="00F7167E" w:rsidRDefault="00DA52D4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F7167E">
        <w:rPr>
          <w:rFonts w:ascii="Times New Roman" w:hAnsi="Times New Roman"/>
          <w:sz w:val="27"/>
          <w:szCs w:val="27"/>
        </w:rPr>
        <w:t>я</w:t>
      </w:r>
      <w:r w:rsidR="000C57A3" w:rsidRPr="00F7167E">
        <w:rPr>
          <w:rFonts w:ascii="Times New Roman" w:hAnsi="Times New Roman"/>
          <w:sz w:val="27"/>
          <w:szCs w:val="27"/>
        </w:rPr>
        <w:t xml:space="preserve">ются в течение одного рабочего дня </w:t>
      </w:r>
      <w:proofErr w:type="gramStart"/>
      <w:r w:rsidR="000C57A3" w:rsidRPr="00F7167E">
        <w:rPr>
          <w:rFonts w:ascii="Times New Roman" w:hAnsi="Times New Roman"/>
          <w:sz w:val="27"/>
          <w:szCs w:val="27"/>
        </w:rPr>
        <w:t>с даты регистрации</w:t>
      </w:r>
      <w:proofErr w:type="gramEnd"/>
      <w:r w:rsidR="000C57A3" w:rsidRPr="00F7167E">
        <w:rPr>
          <w:rFonts w:ascii="Times New Roman" w:hAnsi="Times New Roman"/>
          <w:sz w:val="27"/>
          <w:szCs w:val="27"/>
        </w:rPr>
        <w:t xml:space="preserve"> заявления. </w:t>
      </w:r>
    </w:p>
    <w:p w:rsidR="000C57A3" w:rsidRPr="00F7167E" w:rsidRDefault="000C57A3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принятое</w:t>
      </w:r>
      <w:r w:rsidR="00BB6285">
        <w:rPr>
          <w:rFonts w:ascii="Times New Roman" w:hAnsi="Times New Roman"/>
          <w:sz w:val="27"/>
          <w:szCs w:val="27"/>
        </w:rPr>
        <w:t xml:space="preserve">                </w:t>
      </w:r>
      <w:r w:rsidRPr="00F7167E">
        <w:rPr>
          <w:rFonts w:ascii="Times New Roman" w:hAnsi="Times New Roman"/>
          <w:sz w:val="27"/>
          <w:szCs w:val="27"/>
        </w:rPr>
        <w:t xml:space="preserve"> и зарегистрированное заявление, направленное на рассмотрение должностному лицу, ответственному за обработку документов.</w:t>
      </w:r>
    </w:p>
    <w:p w:rsidR="00E926C3" w:rsidRPr="00F7167E" w:rsidRDefault="00B3425A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  <w:r w:rsidR="00674631" w:rsidRPr="00F7167E">
        <w:rPr>
          <w:rFonts w:ascii="Times New Roman" w:hAnsi="Times New Roman"/>
          <w:sz w:val="27"/>
          <w:szCs w:val="27"/>
        </w:rPr>
        <w:t>7</w:t>
      </w:r>
      <w:r w:rsidR="00E926C3" w:rsidRPr="00F7167E">
        <w:rPr>
          <w:rFonts w:ascii="Times New Roman" w:hAnsi="Times New Roman"/>
          <w:sz w:val="27"/>
          <w:szCs w:val="27"/>
        </w:rPr>
        <w:t xml:space="preserve">.3. </w:t>
      </w:r>
      <w:proofErr w:type="gramStart"/>
      <w:r w:rsidR="00E926C3" w:rsidRPr="00F7167E">
        <w:rPr>
          <w:rFonts w:ascii="Times New Roman" w:hAnsi="Times New Roman"/>
          <w:sz w:val="27"/>
          <w:szCs w:val="27"/>
        </w:rPr>
        <w:t xml:space="preserve">Должностное лицо, ответственное за обработку документов, рассматривает документы и в целях внесения исправлений в документ, являющийся результатом </w:t>
      </w:r>
      <w:r w:rsidR="00D27364" w:rsidRPr="00F7167E">
        <w:rPr>
          <w:rFonts w:ascii="Times New Roman" w:hAnsi="Times New Roman"/>
          <w:sz w:val="27"/>
          <w:szCs w:val="27"/>
        </w:rPr>
        <w:t xml:space="preserve">предоставления муниципальной </w:t>
      </w:r>
      <w:r w:rsidR="00E926C3" w:rsidRPr="00F7167E">
        <w:rPr>
          <w:rFonts w:ascii="Times New Roman" w:hAnsi="Times New Roman"/>
          <w:sz w:val="27"/>
          <w:szCs w:val="27"/>
        </w:rPr>
        <w:t>услуги, осуществляет процед</w:t>
      </w:r>
      <w:r w:rsidR="000C57A3" w:rsidRPr="00F7167E">
        <w:rPr>
          <w:rFonts w:ascii="Times New Roman" w:hAnsi="Times New Roman"/>
          <w:sz w:val="27"/>
          <w:szCs w:val="27"/>
        </w:rPr>
        <w:t>уры, предусмотренные пунктом 3.5</w:t>
      </w:r>
      <w:r w:rsidR="00E926C3" w:rsidRPr="00F7167E">
        <w:rPr>
          <w:rFonts w:ascii="Times New Roman" w:hAnsi="Times New Roman"/>
          <w:sz w:val="27"/>
          <w:szCs w:val="27"/>
        </w:rPr>
        <w:t xml:space="preserve"> Регламента, и выдает исправленный документ заявителю (уполномоченн</w:t>
      </w:r>
      <w:r w:rsidR="00E926C3" w:rsidRPr="00F7167E">
        <w:rPr>
          <w:rFonts w:ascii="Times New Roman" w:hAnsi="Times New Roman"/>
          <w:sz w:val="27"/>
          <w:szCs w:val="27"/>
        </w:rPr>
        <w:t>о</w:t>
      </w:r>
      <w:r w:rsidR="00E926C3" w:rsidRPr="00F7167E">
        <w:rPr>
          <w:rFonts w:ascii="Times New Roman" w:hAnsi="Times New Roman"/>
          <w:sz w:val="27"/>
          <w:szCs w:val="27"/>
        </w:rPr>
        <w:t>му представителю) лично под роспись с изъятием у заявителя (уполномоченного пре</w:t>
      </w:r>
      <w:r w:rsidR="00E926C3" w:rsidRPr="00F7167E">
        <w:rPr>
          <w:rFonts w:ascii="Times New Roman" w:hAnsi="Times New Roman"/>
          <w:sz w:val="27"/>
          <w:szCs w:val="27"/>
        </w:rPr>
        <w:t>д</w:t>
      </w:r>
      <w:r w:rsidR="00E926C3" w:rsidRPr="00F7167E">
        <w:rPr>
          <w:rFonts w:ascii="Times New Roman" w:hAnsi="Times New Roman"/>
          <w:sz w:val="27"/>
          <w:szCs w:val="27"/>
        </w:rPr>
        <w:t xml:space="preserve">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</w:t>
      </w:r>
      <w:r w:rsidR="00BB6285">
        <w:rPr>
          <w:rFonts w:ascii="Times New Roman" w:hAnsi="Times New Roman"/>
          <w:sz w:val="27"/>
          <w:szCs w:val="27"/>
        </w:rPr>
        <w:t xml:space="preserve">             </w:t>
      </w:r>
      <w:r w:rsidR="00E926C3" w:rsidRPr="00F7167E">
        <w:rPr>
          <w:rFonts w:ascii="Times New Roman" w:hAnsi="Times New Roman"/>
          <w:sz w:val="27"/>
          <w:szCs w:val="27"/>
        </w:rPr>
        <w:t>почты) письмо</w:t>
      </w:r>
      <w:proofErr w:type="gramEnd"/>
      <w:r w:rsidR="00E926C3" w:rsidRPr="00F7167E">
        <w:rPr>
          <w:rFonts w:ascii="Times New Roman" w:hAnsi="Times New Roman"/>
          <w:sz w:val="27"/>
          <w:szCs w:val="27"/>
        </w:rPr>
        <w:t xml:space="preserve"> о возможности получения документа при предоставлении в </w:t>
      </w:r>
      <w:r w:rsidR="00417CB4" w:rsidRPr="00F7167E">
        <w:rPr>
          <w:rFonts w:ascii="Times New Roman" w:hAnsi="Times New Roman"/>
          <w:sz w:val="27"/>
          <w:szCs w:val="27"/>
        </w:rPr>
        <w:t>Исполком</w:t>
      </w:r>
      <w:r w:rsidR="00E926C3" w:rsidRPr="00F7167E">
        <w:rPr>
          <w:rFonts w:ascii="Times New Roman" w:hAnsi="Times New Roman"/>
          <w:sz w:val="27"/>
          <w:szCs w:val="27"/>
        </w:rPr>
        <w:t xml:space="preserve"> оригинала документа, в котором содержится техническая ошибка.</w:t>
      </w:r>
    </w:p>
    <w:p w:rsidR="000C57A3" w:rsidRPr="00F7167E" w:rsidRDefault="00DA52D4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Административные процедуры</w:t>
      </w:r>
      <w:r w:rsidR="000C57A3" w:rsidRPr="00F7167E">
        <w:rPr>
          <w:rFonts w:ascii="Times New Roman" w:hAnsi="Times New Roman"/>
          <w:sz w:val="27"/>
          <w:szCs w:val="27"/>
        </w:rPr>
        <w:t>, устанавливаемые настоящим пунктом, выполн</w:t>
      </w:r>
      <w:r w:rsidR="000C57A3" w:rsidRPr="00F7167E">
        <w:rPr>
          <w:rFonts w:ascii="Times New Roman" w:hAnsi="Times New Roman"/>
          <w:sz w:val="27"/>
          <w:szCs w:val="27"/>
        </w:rPr>
        <w:t>я</w:t>
      </w:r>
      <w:r w:rsidR="000C57A3" w:rsidRPr="00F7167E">
        <w:rPr>
          <w:rFonts w:ascii="Times New Roman" w:hAnsi="Times New Roman"/>
          <w:sz w:val="27"/>
          <w:szCs w:val="27"/>
        </w:rPr>
        <w:t>ются в течение двух рабочих дней после обнаружения технической ошибки или пол</w:t>
      </w:r>
      <w:r w:rsidR="000C57A3" w:rsidRPr="00F7167E">
        <w:rPr>
          <w:rFonts w:ascii="Times New Roman" w:hAnsi="Times New Roman"/>
          <w:sz w:val="27"/>
          <w:szCs w:val="27"/>
        </w:rPr>
        <w:t>у</w:t>
      </w:r>
      <w:r w:rsidR="000C57A3" w:rsidRPr="00F7167E">
        <w:rPr>
          <w:rFonts w:ascii="Times New Roman" w:hAnsi="Times New Roman"/>
          <w:sz w:val="27"/>
          <w:szCs w:val="27"/>
        </w:rPr>
        <w:t>чения от любого заинтересованного лица заявления о допущенной ошибке.</w:t>
      </w:r>
    </w:p>
    <w:p w:rsidR="000C57A3" w:rsidRPr="00F7167E" w:rsidRDefault="000C57A3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Результатами </w:t>
      </w:r>
      <w:r w:rsidRPr="00F7167E">
        <w:rPr>
          <w:rFonts w:ascii="Times New Roman" w:hAnsi="Times New Roman"/>
          <w:bCs/>
          <w:iCs/>
          <w:sz w:val="27"/>
          <w:szCs w:val="27"/>
          <w:shd w:val="clear" w:color="auto" w:fill="FFFFFF"/>
        </w:rPr>
        <w:t>выполнения административных процедур являются</w:t>
      </w:r>
      <w:r w:rsidRPr="00F7167E">
        <w:rPr>
          <w:rFonts w:ascii="Times New Roman" w:hAnsi="Times New Roman"/>
          <w:sz w:val="27"/>
          <w:szCs w:val="27"/>
        </w:rPr>
        <w:t>: выданный (направленный) заявителю документ.</w:t>
      </w:r>
    </w:p>
    <w:p w:rsidR="00927B09" w:rsidRPr="00F7167E" w:rsidRDefault="00927B09" w:rsidP="00F7167E">
      <w:pPr>
        <w:pStyle w:val="ConsPlusNonformat"/>
        <w:ind w:right="-1"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7705F" w:rsidRPr="00F7167E" w:rsidRDefault="000C57A3" w:rsidP="00BB6285">
      <w:pPr>
        <w:pStyle w:val="ConsPlusNonformat"/>
        <w:tabs>
          <w:tab w:val="left" w:pos="9781"/>
        </w:tabs>
        <w:ind w:right="-1"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4. Порядок и формы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</w:t>
      </w:r>
    </w:p>
    <w:p w:rsidR="00EC7EA8" w:rsidRPr="00F7167E" w:rsidRDefault="0057705F" w:rsidP="00BB6285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4.1. </w:t>
      </w:r>
      <w:r w:rsidR="00EC7EA8" w:rsidRPr="00F7167E">
        <w:rPr>
          <w:rFonts w:ascii="Times New Roman" w:hAnsi="Times New Roman" w:cs="Times New Roman"/>
          <w:sz w:val="27"/>
          <w:szCs w:val="27"/>
        </w:rPr>
        <w:t xml:space="preserve">Порядок осуществления текущего </w:t>
      </w:r>
      <w:proofErr w:type="gramStart"/>
      <w:r w:rsidR="00EC7EA8"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F7167E">
        <w:rPr>
          <w:rFonts w:ascii="Times New Roman" w:hAnsi="Times New Roman" w:cs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</w:t>
      </w:r>
      <w:r w:rsidR="00EC7EA8" w:rsidRPr="00F7167E">
        <w:rPr>
          <w:rFonts w:ascii="Times New Roman" w:hAnsi="Times New Roman" w:cs="Times New Roman"/>
          <w:sz w:val="27"/>
          <w:szCs w:val="27"/>
        </w:rPr>
        <w:t xml:space="preserve"> услуги</w:t>
      </w:r>
      <w:r w:rsidR="00DC139D" w:rsidRPr="00F7167E">
        <w:rPr>
          <w:rFonts w:ascii="Times New Roman" w:hAnsi="Times New Roman" w:cs="Times New Roman"/>
          <w:sz w:val="27"/>
          <w:szCs w:val="27"/>
        </w:rPr>
        <w:t>, а также принятием ими решений</w:t>
      </w:r>
    </w:p>
    <w:p w:rsidR="00CA5C88" w:rsidRPr="00F7167E" w:rsidRDefault="00CA5C88" w:rsidP="00F7167E">
      <w:pPr>
        <w:pStyle w:val="ConsPlusNonformat"/>
        <w:ind w:right="-1"/>
        <w:jc w:val="center"/>
        <w:rPr>
          <w:rFonts w:ascii="Times New Roman" w:hAnsi="Times New Roman" w:cs="Times New Roman"/>
          <w:sz w:val="27"/>
          <w:szCs w:val="27"/>
        </w:rPr>
      </w:pP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7167E">
        <w:rPr>
          <w:rFonts w:ascii="Times New Roman" w:hAnsi="Times New Roman" w:cs="Times New Roman"/>
          <w:sz w:val="27"/>
          <w:szCs w:val="27"/>
        </w:rPr>
        <w:lastRenderedPageBreak/>
        <w:t>Контроль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предоставления муниципальной услуги вкл</w:t>
      </w:r>
      <w:r w:rsidRPr="00F7167E">
        <w:rPr>
          <w:rFonts w:ascii="Times New Roman" w:hAnsi="Times New Roman" w:cs="Times New Roman"/>
          <w:sz w:val="27"/>
          <w:szCs w:val="27"/>
        </w:rPr>
        <w:t>ю</w:t>
      </w:r>
      <w:r w:rsidRPr="00F7167E">
        <w:rPr>
          <w:rFonts w:ascii="Times New Roman" w:hAnsi="Times New Roman" w:cs="Times New Roman"/>
          <w:sz w:val="27"/>
          <w:szCs w:val="27"/>
        </w:rPr>
        <w:t>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на действия (бездействие) должностных лиц органа местного самоуправления.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Формами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соблюдением исполнения административных процедур </w:t>
      </w:r>
      <w:r w:rsidR="00BB6285">
        <w:rPr>
          <w:rFonts w:ascii="Times New Roman" w:hAnsi="Times New Roman" w:cs="Times New Roman"/>
          <w:sz w:val="27"/>
          <w:szCs w:val="27"/>
        </w:rPr>
        <w:t xml:space="preserve"> </w:t>
      </w:r>
      <w:r w:rsidRPr="00F7167E">
        <w:rPr>
          <w:rFonts w:ascii="Times New Roman" w:hAnsi="Times New Roman" w:cs="Times New Roman"/>
          <w:sz w:val="27"/>
          <w:szCs w:val="27"/>
        </w:rPr>
        <w:t>являются: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1) проверка и согласование проектов документов по пред</w:t>
      </w:r>
      <w:r w:rsidR="004D3259" w:rsidRPr="00F7167E">
        <w:rPr>
          <w:rFonts w:ascii="Times New Roman" w:hAnsi="Times New Roman" w:cs="Times New Roman"/>
          <w:sz w:val="27"/>
          <w:szCs w:val="27"/>
        </w:rPr>
        <w:t>оставлению муниц</w:t>
      </w:r>
      <w:r w:rsidR="004D3259" w:rsidRPr="00F7167E">
        <w:rPr>
          <w:rFonts w:ascii="Times New Roman" w:hAnsi="Times New Roman" w:cs="Times New Roman"/>
          <w:sz w:val="27"/>
          <w:szCs w:val="27"/>
        </w:rPr>
        <w:t>и</w:t>
      </w:r>
      <w:r w:rsidR="004D3259" w:rsidRPr="00F7167E">
        <w:rPr>
          <w:rFonts w:ascii="Times New Roman" w:hAnsi="Times New Roman" w:cs="Times New Roman"/>
          <w:sz w:val="27"/>
          <w:szCs w:val="27"/>
        </w:rPr>
        <w:t>пальной услуги</w:t>
      </w:r>
      <w:r w:rsidRPr="00F7167E">
        <w:rPr>
          <w:rFonts w:ascii="Times New Roman" w:hAnsi="Times New Roman" w:cs="Times New Roman"/>
          <w:sz w:val="27"/>
          <w:szCs w:val="27"/>
        </w:rPr>
        <w:t>;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2) проводимые в установленном порядке проверки ведения делопроизводства;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3) проведение в установленном порядке контрольных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>проверок соблюдения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процедур предоставления муниципальной услуги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>.</w:t>
      </w:r>
    </w:p>
    <w:p w:rsidR="00EC7EA8" w:rsidRPr="00F7167E" w:rsidRDefault="00EC7EA8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В целях текущего контроля используются сведения, имеющиеся в электронной базе данных, служебная корреспонденция, устная и письменная информация </w:t>
      </w:r>
      <w:r w:rsidR="004D3259" w:rsidRPr="00F7167E">
        <w:rPr>
          <w:rFonts w:ascii="Times New Roman" w:hAnsi="Times New Roman" w:cs="Times New Roman"/>
          <w:sz w:val="27"/>
          <w:szCs w:val="27"/>
        </w:rPr>
        <w:t>дол</w:t>
      </w:r>
      <w:r w:rsidR="004D3259" w:rsidRPr="00F7167E">
        <w:rPr>
          <w:rFonts w:ascii="Times New Roman" w:hAnsi="Times New Roman" w:cs="Times New Roman"/>
          <w:sz w:val="27"/>
          <w:szCs w:val="27"/>
        </w:rPr>
        <w:t>ж</w:t>
      </w:r>
      <w:r w:rsidR="004D3259" w:rsidRPr="00F7167E">
        <w:rPr>
          <w:rFonts w:ascii="Times New Roman" w:hAnsi="Times New Roman" w:cs="Times New Roman"/>
          <w:sz w:val="27"/>
          <w:szCs w:val="27"/>
        </w:rPr>
        <w:t>ностных лиц</w:t>
      </w:r>
      <w:r w:rsidRPr="00F7167E">
        <w:rPr>
          <w:rFonts w:ascii="Times New Roman" w:hAnsi="Times New Roman" w:cs="Times New Roman"/>
          <w:sz w:val="27"/>
          <w:szCs w:val="27"/>
        </w:rPr>
        <w:t>, осуществляющих выполнение административных процедур, журналы учета соответствующих документов и другие сведения.</w:t>
      </w:r>
    </w:p>
    <w:p w:rsidR="00EC7EA8" w:rsidRPr="00F7167E" w:rsidRDefault="00EC7EA8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Для осуществления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совершением действий при предоставлении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муниципальной услуги и принятии решений руководителю </w:t>
      </w:r>
      <w:r w:rsidR="004D3259" w:rsidRPr="00F7167E">
        <w:rPr>
          <w:rFonts w:ascii="Times New Roman" w:hAnsi="Times New Roman" w:cs="Times New Roman"/>
          <w:sz w:val="27"/>
          <w:szCs w:val="27"/>
        </w:rPr>
        <w:t>органа местного сам</w:t>
      </w:r>
      <w:r w:rsidR="004D3259" w:rsidRPr="00F7167E">
        <w:rPr>
          <w:rFonts w:ascii="Times New Roman" w:hAnsi="Times New Roman" w:cs="Times New Roman"/>
          <w:sz w:val="27"/>
          <w:szCs w:val="27"/>
        </w:rPr>
        <w:t>о</w:t>
      </w:r>
      <w:r w:rsidR="004D3259" w:rsidRPr="00F7167E">
        <w:rPr>
          <w:rFonts w:ascii="Times New Roman" w:hAnsi="Times New Roman" w:cs="Times New Roman"/>
          <w:sz w:val="27"/>
          <w:szCs w:val="27"/>
        </w:rPr>
        <w:t>управления</w:t>
      </w:r>
      <w:r w:rsidRPr="00F7167E">
        <w:rPr>
          <w:rFonts w:ascii="Times New Roman" w:hAnsi="Times New Roman" w:cs="Times New Roman"/>
          <w:sz w:val="27"/>
          <w:szCs w:val="27"/>
        </w:rPr>
        <w:t xml:space="preserve"> представляются справки о результатах предоставления муниципальной услуги.</w:t>
      </w:r>
    </w:p>
    <w:p w:rsidR="00EC7EA8" w:rsidRPr="00F7167E" w:rsidRDefault="00EC7EA8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О случаях и причинах нарушения сроков, последовательности и содержания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административных процедур </w:t>
      </w:r>
      <w:r w:rsidR="004D3259" w:rsidRPr="00F7167E">
        <w:rPr>
          <w:rFonts w:ascii="Times New Roman" w:hAnsi="Times New Roman" w:cs="Times New Roman"/>
          <w:sz w:val="27"/>
          <w:szCs w:val="27"/>
        </w:rPr>
        <w:t>должностные лица</w:t>
      </w:r>
      <w:r w:rsidRPr="00F7167E">
        <w:rPr>
          <w:rFonts w:ascii="Times New Roman" w:hAnsi="Times New Roman" w:cs="Times New Roman"/>
          <w:sz w:val="27"/>
          <w:szCs w:val="27"/>
        </w:rPr>
        <w:t xml:space="preserve"> немедленно информируют руковод</w:t>
      </w:r>
      <w:r w:rsidRPr="00F7167E">
        <w:rPr>
          <w:rFonts w:ascii="Times New Roman" w:hAnsi="Times New Roman" w:cs="Times New Roman"/>
          <w:sz w:val="27"/>
          <w:szCs w:val="27"/>
        </w:rPr>
        <w:t>и</w:t>
      </w:r>
      <w:r w:rsidRPr="00F7167E">
        <w:rPr>
          <w:rFonts w:ascii="Times New Roman" w:hAnsi="Times New Roman" w:cs="Times New Roman"/>
          <w:sz w:val="27"/>
          <w:szCs w:val="27"/>
        </w:rPr>
        <w:t>теля органа, предоставляющего муниципальную услугу, а также предпринимают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срочные меры по устранению нарушений.</w:t>
      </w:r>
    </w:p>
    <w:p w:rsidR="00EC7EA8" w:rsidRPr="00F7167E" w:rsidRDefault="00D13F75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Текущий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 xml:space="preserve">контроль </w:t>
      </w:r>
      <w:r w:rsidR="00EC7EA8" w:rsidRPr="00F7167E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="00EC7EA8" w:rsidRPr="00F7167E">
        <w:rPr>
          <w:rFonts w:ascii="Times New Roman" w:hAnsi="Times New Roman" w:cs="Times New Roman"/>
          <w:sz w:val="27"/>
          <w:szCs w:val="27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</w:t>
      </w:r>
      <w:r w:rsidR="00EC7EA8" w:rsidRPr="00F7167E">
        <w:rPr>
          <w:rFonts w:ascii="Times New Roman" w:hAnsi="Times New Roman" w:cs="Times New Roman"/>
          <w:sz w:val="27"/>
          <w:szCs w:val="27"/>
        </w:rPr>
        <w:t>у</w:t>
      </w:r>
      <w:r w:rsidR="00EC7EA8" w:rsidRPr="00F7167E">
        <w:rPr>
          <w:rFonts w:ascii="Times New Roman" w:hAnsi="Times New Roman" w:cs="Times New Roman"/>
          <w:sz w:val="27"/>
          <w:szCs w:val="27"/>
        </w:rPr>
        <w:t xml:space="preserve">ществляется заместителем руководителя </w:t>
      </w:r>
      <w:r w:rsidR="004D3259" w:rsidRPr="00F7167E">
        <w:rPr>
          <w:rFonts w:ascii="Times New Roman" w:hAnsi="Times New Roman" w:cs="Times New Roman"/>
          <w:sz w:val="27"/>
          <w:szCs w:val="27"/>
        </w:rPr>
        <w:t>органа местного самоуправления</w:t>
      </w:r>
      <w:r w:rsidR="00EC7EA8" w:rsidRPr="00F7167E">
        <w:rPr>
          <w:rFonts w:ascii="Times New Roman" w:hAnsi="Times New Roman" w:cs="Times New Roman"/>
          <w:sz w:val="27"/>
          <w:szCs w:val="27"/>
        </w:rPr>
        <w:t>, ответстве</w:t>
      </w:r>
      <w:r w:rsidR="00EC7EA8" w:rsidRPr="00F7167E">
        <w:rPr>
          <w:rFonts w:ascii="Times New Roman" w:hAnsi="Times New Roman" w:cs="Times New Roman"/>
          <w:sz w:val="27"/>
          <w:szCs w:val="27"/>
        </w:rPr>
        <w:t>н</w:t>
      </w:r>
      <w:r w:rsidR="00EC7EA8" w:rsidRPr="00F7167E">
        <w:rPr>
          <w:rFonts w:ascii="Times New Roman" w:hAnsi="Times New Roman" w:cs="Times New Roman"/>
          <w:sz w:val="27"/>
          <w:szCs w:val="27"/>
        </w:rPr>
        <w:t>ным за организацию работы по предоставлению муниципальной услуги,</w:t>
      </w:r>
      <w:r w:rsidRPr="00F7167E">
        <w:rPr>
          <w:rFonts w:ascii="Times New Roman" w:hAnsi="Times New Roman" w:cs="Times New Roman"/>
          <w:sz w:val="27"/>
          <w:szCs w:val="27"/>
        </w:rPr>
        <w:t xml:space="preserve"> руководителем ответственного сотрудника Исполкома</w:t>
      </w:r>
      <w:r w:rsidR="00EC7EA8" w:rsidRPr="00F7167E">
        <w:rPr>
          <w:rFonts w:ascii="Times New Roman" w:hAnsi="Times New Roman" w:cs="Times New Roman"/>
          <w:sz w:val="27"/>
          <w:szCs w:val="27"/>
        </w:rPr>
        <w:t>.</w:t>
      </w:r>
    </w:p>
    <w:p w:rsidR="00EC7EA8" w:rsidRPr="00F7167E" w:rsidRDefault="00EC7EA8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Перечень должностных лиц, осуществляющих текущий контроль, устанавливае</w:t>
      </w:r>
      <w:r w:rsidRPr="00F7167E">
        <w:rPr>
          <w:rFonts w:ascii="Times New Roman" w:hAnsi="Times New Roman" w:cs="Times New Roman"/>
          <w:sz w:val="27"/>
          <w:szCs w:val="27"/>
        </w:rPr>
        <w:t>т</w:t>
      </w:r>
      <w:r w:rsidRPr="00F7167E">
        <w:rPr>
          <w:rFonts w:ascii="Times New Roman" w:hAnsi="Times New Roman" w:cs="Times New Roman"/>
          <w:sz w:val="27"/>
          <w:szCs w:val="27"/>
        </w:rPr>
        <w:t>ся положениями о структурных подразделениях органа местного самоуправления и должностными регламентами.</w:t>
      </w:r>
    </w:p>
    <w:p w:rsidR="00EC7EA8" w:rsidRPr="00F7167E" w:rsidRDefault="00EC7EA8" w:rsidP="00BB6285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F7167E">
        <w:rPr>
          <w:rFonts w:ascii="Times New Roman" w:hAnsi="Times New Roman" w:cs="Times New Roman"/>
          <w:sz w:val="27"/>
          <w:szCs w:val="27"/>
        </w:rPr>
        <w:t>муниципальной</w:t>
      </w:r>
      <w:r w:rsidRPr="00F7167E">
        <w:rPr>
          <w:rFonts w:ascii="Times New Roman" w:hAnsi="Times New Roman" w:cs="Times New Roman"/>
          <w:sz w:val="27"/>
          <w:szCs w:val="27"/>
        </w:rPr>
        <w:t xml:space="preserve"> услуги, в том числе порядок и формы </w:t>
      </w:r>
      <w:proofErr w:type="gramStart"/>
      <w:r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полнотой и качеством предоставлен</w:t>
      </w:r>
      <w:r w:rsidR="000C57A3" w:rsidRPr="00F7167E">
        <w:rPr>
          <w:rFonts w:ascii="Times New Roman" w:hAnsi="Times New Roman" w:cs="Times New Roman"/>
          <w:sz w:val="27"/>
          <w:szCs w:val="27"/>
        </w:rPr>
        <w:t>ия</w:t>
      </w:r>
      <w:r w:rsidR="00DC139D" w:rsidRPr="00F7167E">
        <w:rPr>
          <w:rFonts w:ascii="Times New Roman" w:hAnsi="Times New Roman" w:cs="Times New Roman"/>
          <w:sz w:val="27"/>
          <w:szCs w:val="27"/>
        </w:rPr>
        <w:t xml:space="preserve"> муниципальной услуги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</w:t>
      </w:r>
      <w:r w:rsidRPr="00F7167E">
        <w:rPr>
          <w:rFonts w:ascii="Times New Roman" w:hAnsi="Times New Roman" w:cs="Times New Roman"/>
          <w:sz w:val="27"/>
          <w:szCs w:val="27"/>
        </w:rPr>
        <w:t>а</w:t>
      </w:r>
      <w:r w:rsidRPr="00F7167E">
        <w:rPr>
          <w:rFonts w:ascii="Times New Roman" w:hAnsi="Times New Roman" w:cs="Times New Roman"/>
          <w:sz w:val="27"/>
          <w:szCs w:val="27"/>
        </w:rPr>
        <w:t>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EC7EA8" w:rsidRPr="00F7167E" w:rsidRDefault="00EC7EA8" w:rsidP="00BB6285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4.3. Ответственность должностных лиц органа, предоставляющего муниципал</w:t>
      </w:r>
      <w:r w:rsidRPr="00F7167E">
        <w:rPr>
          <w:rFonts w:ascii="Times New Roman" w:hAnsi="Times New Roman" w:cs="Times New Roman"/>
          <w:sz w:val="27"/>
          <w:szCs w:val="27"/>
        </w:rPr>
        <w:t>ь</w:t>
      </w:r>
      <w:r w:rsidRPr="00F7167E">
        <w:rPr>
          <w:rFonts w:ascii="Times New Roman" w:hAnsi="Times New Roman" w:cs="Times New Roman"/>
          <w:sz w:val="27"/>
          <w:szCs w:val="27"/>
        </w:rPr>
        <w:t>ную услугу, за решения и действия (бездействие), принимаемые (осуществляемые) ими в ходе пред</w:t>
      </w:r>
      <w:r w:rsidR="00DC139D" w:rsidRPr="00F7167E">
        <w:rPr>
          <w:rFonts w:ascii="Times New Roman" w:hAnsi="Times New Roman" w:cs="Times New Roman"/>
          <w:sz w:val="27"/>
          <w:szCs w:val="27"/>
        </w:rPr>
        <w:t>оставления муниципальной услуги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По результатам проведенных проверок в случае выявления нарушений прав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 w:cs="Times New Roman"/>
          <w:sz w:val="27"/>
          <w:szCs w:val="27"/>
        </w:rPr>
        <w:t xml:space="preserve"> заявителей виновные лица привлекаются к ответственности в соответствии с законод</w:t>
      </w:r>
      <w:r w:rsidRPr="00F7167E">
        <w:rPr>
          <w:rFonts w:ascii="Times New Roman" w:hAnsi="Times New Roman" w:cs="Times New Roman"/>
          <w:sz w:val="27"/>
          <w:szCs w:val="27"/>
        </w:rPr>
        <w:t>а</w:t>
      </w:r>
      <w:r w:rsidRPr="00F7167E">
        <w:rPr>
          <w:rFonts w:ascii="Times New Roman" w:hAnsi="Times New Roman" w:cs="Times New Roman"/>
          <w:sz w:val="27"/>
          <w:szCs w:val="27"/>
        </w:rPr>
        <w:t>тельством Российской Федерации.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lastRenderedPageBreak/>
        <w:t xml:space="preserve">Руководитель </w:t>
      </w:r>
      <w:r w:rsidR="00271959" w:rsidRPr="00F7167E">
        <w:rPr>
          <w:rFonts w:ascii="Times New Roman" w:hAnsi="Times New Roman" w:cs="Times New Roman"/>
          <w:sz w:val="27"/>
          <w:szCs w:val="27"/>
        </w:rPr>
        <w:t xml:space="preserve">Исполнительного комитета Нижнекамского муниципального 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</w:t>
      </w:r>
      <w:r w:rsidR="00271959" w:rsidRPr="00F7167E">
        <w:rPr>
          <w:rFonts w:ascii="Times New Roman" w:hAnsi="Times New Roman" w:cs="Times New Roman"/>
          <w:sz w:val="27"/>
          <w:szCs w:val="27"/>
        </w:rPr>
        <w:t>района</w:t>
      </w:r>
      <w:r w:rsidRPr="00F7167E">
        <w:rPr>
          <w:rFonts w:ascii="Times New Roman" w:hAnsi="Times New Roman" w:cs="Times New Roman"/>
          <w:sz w:val="27"/>
          <w:szCs w:val="27"/>
        </w:rPr>
        <w:t xml:space="preserve"> </w:t>
      </w:r>
      <w:r w:rsidR="0013502F" w:rsidRPr="00F7167E">
        <w:rPr>
          <w:rFonts w:ascii="Times New Roman" w:hAnsi="Times New Roman" w:cs="Times New Roman"/>
          <w:sz w:val="27"/>
          <w:szCs w:val="27"/>
        </w:rPr>
        <w:t xml:space="preserve">Республики Татарстан </w:t>
      </w:r>
      <w:r w:rsidRPr="00F7167E">
        <w:rPr>
          <w:rFonts w:ascii="Times New Roman" w:hAnsi="Times New Roman" w:cs="Times New Roman"/>
          <w:sz w:val="27"/>
          <w:szCs w:val="27"/>
        </w:rPr>
        <w:t xml:space="preserve">несет ответственность за несвоевременное рассмотрение </w:t>
      </w:r>
      <w:r w:rsidR="00DC139D" w:rsidRPr="00F7167E">
        <w:rPr>
          <w:rFonts w:ascii="Times New Roman" w:hAnsi="Times New Roman" w:cs="Times New Roman"/>
          <w:sz w:val="27"/>
          <w:szCs w:val="27"/>
        </w:rPr>
        <w:t>заявлений</w:t>
      </w:r>
      <w:r w:rsidRPr="00F7167E">
        <w:rPr>
          <w:rFonts w:ascii="Times New Roman" w:hAnsi="Times New Roman" w:cs="Times New Roman"/>
          <w:sz w:val="27"/>
          <w:szCs w:val="27"/>
        </w:rPr>
        <w:t>.</w:t>
      </w:r>
    </w:p>
    <w:p w:rsidR="0057705F" w:rsidRPr="00F7167E" w:rsidRDefault="00D13F75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Руководитель ответственного сотрудника Исполкома </w:t>
      </w:r>
      <w:r w:rsidR="0057705F" w:rsidRPr="00F7167E">
        <w:rPr>
          <w:rFonts w:ascii="Times New Roman" w:hAnsi="Times New Roman" w:cs="Times New Roman"/>
          <w:sz w:val="27"/>
          <w:szCs w:val="27"/>
        </w:rPr>
        <w:t xml:space="preserve">несет ответственность 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57705F" w:rsidRPr="00F7167E">
        <w:rPr>
          <w:rFonts w:ascii="Times New Roman" w:hAnsi="Times New Roman" w:cs="Times New Roman"/>
          <w:sz w:val="27"/>
          <w:szCs w:val="27"/>
        </w:rPr>
        <w:t>за несвоевременное и (или) ненадлежащее выполнение административных действий, указанных в разделе 3 Регламента.</w:t>
      </w:r>
      <w:r w:rsidR="003A57B4" w:rsidRPr="00F7167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 xml:space="preserve"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</w:t>
      </w:r>
      <w:r w:rsidR="00DC139D" w:rsidRPr="00F7167E">
        <w:rPr>
          <w:rFonts w:ascii="Times New Roman" w:hAnsi="Times New Roman" w:cs="Times New Roman"/>
          <w:sz w:val="27"/>
          <w:szCs w:val="27"/>
        </w:rPr>
        <w:t>законодательство</w:t>
      </w:r>
      <w:r w:rsidRPr="00F7167E">
        <w:rPr>
          <w:rFonts w:ascii="Times New Roman" w:hAnsi="Times New Roman" w:cs="Times New Roman"/>
          <w:sz w:val="27"/>
          <w:szCs w:val="27"/>
        </w:rPr>
        <w:t>м порядке.</w:t>
      </w:r>
    </w:p>
    <w:p w:rsidR="00CA5C88" w:rsidRPr="00F7167E" w:rsidRDefault="0057705F" w:rsidP="00BB6285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167E">
        <w:rPr>
          <w:rFonts w:ascii="Times New Roman" w:hAnsi="Times New Roman" w:cs="Times New Roman"/>
          <w:sz w:val="27"/>
          <w:szCs w:val="27"/>
        </w:rPr>
        <w:t>4.</w:t>
      </w:r>
      <w:r w:rsidR="00EC7EA8" w:rsidRPr="00F7167E">
        <w:rPr>
          <w:rFonts w:ascii="Times New Roman" w:hAnsi="Times New Roman" w:cs="Times New Roman"/>
          <w:sz w:val="27"/>
          <w:szCs w:val="27"/>
        </w:rPr>
        <w:t>4</w:t>
      </w:r>
      <w:r w:rsidRPr="00F7167E">
        <w:rPr>
          <w:rFonts w:ascii="Times New Roman" w:hAnsi="Times New Roman" w:cs="Times New Roman"/>
          <w:sz w:val="27"/>
          <w:szCs w:val="27"/>
        </w:rPr>
        <w:t>. </w:t>
      </w:r>
      <w:r w:rsidR="00EC7EA8" w:rsidRPr="00F7167E">
        <w:rPr>
          <w:rFonts w:ascii="Times New Roman" w:hAnsi="Times New Roman" w:cs="Times New Roman"/>
          <w:sz w:val="27"/>
          <w:szCs w:val="27"/>
        </w:rPr>
        <w:t xml:space="preserve">Положения, характеризующие требования к порядку и формам </w:t>
      </w:r>
      <w:proofErr w:type="gramStart"/>
      <w:r w:rsidR="00EC7EA8" w:rsidRPr="00F7167E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EC7EA8" w:rsidRPr="00F7167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услуги, в том числе со стороны гражда</w:t>
      </w:r>
      <w:r w:rsidR="00DC139D" w:rsidRPr="00F7167E">
        <w:rPr>
          <w:rFonts w:ascii="Times New Roman" w:hAnsi="Times New Roman" w:cs="Times New Roman"/>
          <w:sz w:val="27"/>
          <w:szCs w:val="27"/>
        </w:rPr>
        <w:t>н, их объед</w:t>
      </w:r>
      <w:r w:rsidR="00DC139D" w:rsidRPr="00F7167E">
        <w:rPr>
          <w:rFonts w:ascii="Times New Roman" w:hAnsi="Times New Roman" w:cs="Times New Roman"/>
          <w:sz w:val="27"/>
          <w:szCs w:val="27"/>
        </w:rPr>
        <w:t>и</w:t>
      </w:r>
      <w:r w:rsidR="00DC139D" w:rsidRPr="00F7167E">
        <w:rPr>
          <w:rFonts w:ascii="Times New Roman" w:hAnsi="Times New Roman" w:cs="Times New Roman"/>
          <w:sz w:val="27"/>
          <w:szCs w:val="27"/>
        </w:rPr>
        <w:t>нений и организаций</w:t>
      </w:r>
    </w:p>
    <w:p w:rsidR="0057705F" w:rsidRPr="00F7167E" w:rsidRDefault="0057705F" w:rsidP="00F7167E">
      <w:pPr>
        <w:pStyle w:val="ConsPlusNonformat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F7167E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F7167E">
        <w:rPr>
          <w:rFonts w:ascii="Times New Roman" w:hAnsi="Times New Roman" w:cs="Times New Roman"/>
          <w:sz w:val="27"/>
          <w:szCs w:val="27"/>
        </w:rPr>
        <w:t xml:space="preserve"> предоставлением муниципальной услуги со стороны граждан, </w:t>
      </w:r>
      <w:r w:rsidR="00BB628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 w:cs="Times New Roman"/>
          <w:sz w:val="27"/>
          <w:szCs w:val="27"/>
        </w:rPr>
        <w:t>их объединений и организаций, осуществляется посредством открытости деятельности органа местного самоуправления при предоставлении муниципальной услуги, получ</w:t>
      </w:r>
      <w:r w:rsidRPr="00F7167E">
        <w:rPr>
          <w:rFonts w:ascii="Times New Roman" w:hAnsi="Times New Roman" w:cs="Times New Roman"/>
          <w:sz w:val="27"/>
          <w:szCs w:val="27"/>
        </w:rPr>
        <w:t>е</w:t>
      </w:r>
      <w:r w:rsidRPr="00F7167E">
        <w:rPr>
          <w:rFonts w:ascii="Times New Roman" w:hAnsi="Times New Roman" w:cs="Times New Roman"/>
          <w:sz w:val="27"/>
          <w:szCs w:val="27"/>
        </w:rPr>
        <w:t>ния полной, актуальной и достоверной информации о порядке предоставления муниц</w:t>
      </w:r>
      <w:r w:rsidRPr="00F7167E">
        <w:rPr>
          <w:rFonts w:ascii="Times New Roman" w:hAnsi="Times New Roman" w:cs="Times New Roman"/>
          <w:sz w:val="27"/>
          <w:szCs w:val="27"/>
        </w:rPr>
        <w:t>и</w:t>
      </w:r>
      <w:r w:rsidRPr="00F7167E">
        <w:rPr>
          <w:rFonts w:ascii="Times New Roman" w:hAnsi="Times New Roman" w:cs="Times New Roman"/>
          <w:sz w:val="27"/>
          <w:szCs w:val="27"/>
        </w:rPr>
        <w:t>пальной услуги и возможности досудебного рассмотрения обращений (жалоб) в пр</w:t>
      </w:r>
      <w:r w:rsidRPr="00F7167E">
        <w:rPr>
          <w:rFonts w:ascii="Times New Roman" w:hAnsi="Times New Roman" w:cs="Times New Roman"/>
          <w:sz w:val="27"/>
          <w:szCs w:val="27"/>
        </w:rPr>
        <w:t>о</w:t>
      </w:r>
      <w:r w:rsidRPr="00F7167E">
        <w:rPr>
          <w:rFonts w:ascii="Times New Roman" w:hAnsi="Times New Roman" w:cs="Times New Roman"/>
          <w:sz w:val="27"/>
          <w:szCs w:val="27"/>
        </w:rPr>
        <w:t>цессе предоставления муниципальной услуги.</w:t>
      </w:r>
    </w:p>
    <w:p w:rsidR="00BB6285" w:rsidRDefault="00BB6285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BB6285" w:rsidRDefault="0057705F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 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</w:t>
      </w:r>
    </w:p>
    <w:p w:rsidR="00BB6285" w:rsidRDefault="0057705F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 части 1.1 статьи 16 Федерального закона</w:t>
      </w:r>
      <w:r w:rsidR="00FD2F11" w:rsidRPr="00F7167E">
        <w:rPr>
          <w:rFonts w:ascii="Times New Roman" w:hAnsi="Times New Roman"/>
          <w:sz w:val="27"/>
          <w:szCs w:val="27"/>
        </w:rPr>
        <w:t xml:space="preserve"> №210-ФЗ</w:t>
      </w:r>
      <w:r w:rsidRPr="00F7167E">
        <w:rPr>
          <w:rFonts w:ascii="Times New Roman" w:hAnsi="Times New Roman"/>
          <w:sz w:val="27"/>
          <w:szCs w:val="27"/>
        </w:rPr>
        <w:t xml:space="preserve">, а также их должностных лиц, </w:t>
      </w:r>
    </w:p>
    <w:p w:rsidR="0057705F" w:rsidRPr="00F7167E" w:rsidRDefault="0057705F" w:rsidP="00F7167E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муниципальных служащих, работников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5.1. </w:t>
      </w:r>
      <w:r w:rsidR="00F663C2" w:rsidRPr="00F7167E">
        <w:rPr>
          <w:rFonts w:ascii="Times New Roman" w:hAnsi="Times New Roman"/>
          <w:sz w:val="27"/>
          <w:szCs w:val="27"/>
        </w:rPr>
        <w:t>Заявители</w:t>
      </w:r>
      <w:r w:rsidRPr="00F7167E">
        <w:rPr>
          <w:rFonts w:ascii="Times New Roman" w:hAnsi="Times New Roman"/>
          <w:sz w:val="27"/>
          <w:szCs w:val="27"/>
        </w:rPr>
        <w:t xml:space="preserve"> имеют право на обжалование в досудебном порядке</w:t>
      </w:r>
      <w:r w:rsidR="00F663C2" w:rsidRPr="00F7167E">
        <w:rPr>
          <w:rFonts w:ascii="Times New Roman" w:hAnsi="Times New Roman"/>
          <w:sz w:val="27"/>
          <w:szCs w:val="27"/>
        </w:rPr>
        <w:t xml:space="preserve"> решений и</w:t>
      </w:r>
      <w:r w:rsidRPr="00F7167E">
        <w:rPr>
          <w:rFonts w:ascii="Times New Roman" w:hAnsi="Times New Roman"/>
          <w:sz w:val="27"/>
          <w:szCs w:val="27"/>
        </w:rPr>
        <w:t xml:space="preserve"> действий (бездействия) органа, предоставляющего муниципальную услугу, должнос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муниципального служ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щего, руководителя органа, предоставляющего муниципальную услугу, многофункц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онального центра, работника многофункционального центра, организаций, предусмо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ренных частью 1.1 статьи 16 Федерального закона № 210-ФЗ, а также их работников.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Заявитель может обратиться с жалобой, в том числе в следующих случаях: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1) нарушение срока регистрации запроса о предоставлении муниципальной усл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>ги, запроса, указанного в статье 15.1 Федерального закона № 210-ФЗ;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рого обжалуются, возложена функция по предоставлению соответствующих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пальных услуг в полном объеме в порядке, определенном частью 1.3 статьи 16 Фед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рального закона № 210-ФЗ;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3) требование у заявителя документов или информации либо осуществления де</w:t>
      </w:r>
      <w:r w:rsidRPr="00F7167E">
        <w:rPr>
          <w:rFonts w:ascii="Times New Roman" w:hAnsi="Times New Roman"/>
          <w:sz w:val="27"/>
          <w:szCs w:val="27"/>
        </w:rPr>
        <w:t>й</w:t>
      </w:r>
      <w:r w:rsidRPr="00F7167E">
        <w:rPr>
          <w:rFonts w:ascii="Times New Roman" w:hAnsi="Times New Roman"/>
          <w:sz w:val="27"/>
          <w:szCs w:val="27"/>
        </w:rPr>
        <w:t>ствий, представление или осуществление которых не предусмотрено нормативными правовыми актами Российской Федерации, нормативными правовыми актами Респу</w:t>
      </w:r>
      <w:r w:rsidRPr="00F7167E">
        <w:rPr>
          <w:rFonts w:ascii="Times New Roman" w:hAnsi="Times New Roman"/>
          <w:sz w:val="27"/>
          <w:szCs w:val="27"/>
        </w:rPr>
        <w:t>б</w:t>
      </w:r>
      <w:r w:rsidRPr="00F7167E">
        <w:rPr>
          <w:rFonts w:ascii="Times New Roman" w:hAnsi="Times New Roman"/>
          <w:sz w:val="27"/>
          <w:szCs w:val="27"/>
        </w:rPr>
        <w:t>лики Татарстан, муниципальными правовыми актами для предоставления муниципал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ной услуги;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4) отказ в приеме документов, предоставление которых предусмотрено норм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тивными правовыми актами Российской Федерации, нормативными правовыми актами Республики Татарстан, муниципальными правовыми актами для предоставления мун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ципальной услуги, у заявителя;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5) отказ в предоставлении муниципальной услуги, если основания отказа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тивными правовыми актами Республики Татарстан, муниципальными правовыми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 xml:space="preserve"> актами.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заявителем реш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ний и действий (бездействия) многофункционального центра, работника многофункц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частью 1.3 статьи 16 Федерального закона № 210-ФЗ;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 xml:space="preserve">тивными правовыми актами Республики Татарстан, муниципальными правовыми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актами;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 xml:space="preserve"> работника многофункционального центра, организаций, предусмотренных частью 1.1 статьи 16 Федерального закона № 210-ФЗ, или их работников в исправлении допуще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ук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 xml:space="preserve">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8) нарушение срока или порядка выдачи документов по результатам предоста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ления муниципальной услуги;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9) приостановление предоставления муниципальной услуги, если основания пр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Татарстан, муниципальными правовыми актами.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В указанном случае досудебное (внесудебное) обжалование заяв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10) требование у заявителя при предоставлении муниципальной услуги докуме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t>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ципальной услуги, либо в предоставлении муниципальной услуги, за исключением </w:t>
      </w:r>
      <w:r w:rsidRPr="00F7167E">
        <w:rPr>
          <w:rFonts w:ascii="Times New Roman" w:hAnsi="Times New Roman"/>
          <w:sz w:val="27"/>
          <w:szCs w:val="27"/>
        </w:rPr>
        <w:lastRenderedPageBreak/>
        <w:t>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</w:t>
      </w:r>
      <w:r w:rsidRPr="00F7167E">
        <w:rPr>
          <w:rFonts w:ascii="Times New Roman" w:hAnsi="Times New Roman"/>
          <w:sz w:val="27"/>
          <w:szCs w:val="27"/>
        </w:rPr>
        <w:t>й</w:t>
      </w:r>
      <w:r w:rsidRPr="00F7167E">
        <w:rPr>
          <w:rFonts w:ascii="Times New Roman" w:hAnsi="Times New Roman"/>
          <w:sz w:val="27"/>
          <w:szCs w:val="27"/>
        </w:rPr>
        <w:t>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ствующих муниципальных услуг в полном объеме в порядке, определенном частью 1.3 статьи 16 Федерального закона № 210-ФЗ.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5.2.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лем многофункционального центра (далее - учредитель многофункционального </w:t>
      </w:r>
      <w:r w:rsidR="00BB6285">
        <w:rPr>
          <w:rFonts w:ascii="Times New Roman" w:hAnsi="Times New Roman"/>
          <w:sz w:val="27"/>
          <w:szCs w:val="27"/>
        </w:rPr>
        <w:t xml:space="preserve">               </w:t>
      </w:r>
      <w:r w:rsidRPr="00F7167E">
        <w:rPr>
          <w:rFonts w:ascii="Times New Roman" w:hAnsi="Times New Roman"/>
          <w:sz w:val="27"/>
          <w:szCs w:val="27"/>
        </w:rPr>
        <w:t>центра), а также в организации, предусмотренные частью 1.1 статьи 16 Федерального закона № 210-ФЗ.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 xml:space="preserve">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</w:t>
      </w:r>
      <w:r w:rsidR="00BB6285">
        <w:rPr>
          <w:rFonts w:ascii="Times New Roman" w:hAnsi="Times New Roman"/>
          <w:sz w:val="27"/>
          <w:szCs w:val="27"/>
        </w:rPr>
        <w:t xml:space="preserve">                   </w:t>
      </w:r>
      <w:r w:rsidRPr="00F7167E">
        <w:rPr>
          <w:rFonts w:ascii="Times New Roman" w:hAnsi="Times New Roman"/>
          <w:sz w:val="27"/>
          <w:szCs w:val="27"/>
        </w:rPr>
        <w:t xml:space="preserve">многофункционального центра подаются учредителю многофункционального центра или должностному лицу, уполномоченному нормативным правовым актом Республики Татарстан. Жалобы на решения и действия (бездействие) работников организаций, предусмотренных частью 1.1 статьи 16 Федерального закона № 210-ФЗ, подаются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руководителям этих организаций.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Жалоба на решения и действия (бездействие) органа, предоставляющего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пальную услугу, должностного лица органа, предоставляющего муниципальную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услугу, муниципального служащего, руководителя органа, предоставляющего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 xml:space="preserve">ального сайта органа, предоставляющего муниципальную услугу, Единого портала </w:t>
      </w:r>
      <w:r w:rsidR="00BB6285">
        <w:rPr>
          <w:rFonts w:ascii="Times New Roman" w:hAnsi="Times New Roman"/>
          <w:sz w:val="27"/>
          <w:szCs w:val="27"/>
        </w:rPr>
        <w:t xml:space="preserve">                 </w:t>
      </w:r>
      <w:r w:rsidRPr="00F7167E">
        <w:rPr>
          <w:rFonts w:ascii="Times New Roman" w:hAnsi="Times New Roman"/>
          <w:sz w:val="27"/>
          <w:szCs w:val="27"/>
        </w:rPr>
        <w:t>либо Республиканского портала, информационной системы досудебного обжалования, а также может быть принята при личном приеме заявителя</w:t>
      </w:r>
      <w:proofErr w:type="gramEnd"/>
      <w:r w:rsidRPr="00F7167E">
        <w:rPr>
          <w:rFonts w:ascii="Times New Roman" w:hAnsi="Times New Roman"/>
          <w:sz w:val="27"/>
          <w:szCs w:val="27"/>
        </w:rPr>
        <w:t>. Жалоба на решения и де</w:t>
      </w:r>
      <w:r w:rsidRPr="00F7167E">
        <w:rPr>
          <w:rFonts w:ascii="Times New Roman" w:hAnsi="Times New Roman"/>
          <w:sz w:val="27"/>
          <w:szCs w:val="27"/>
        </w:rPr>
        <w:t>й</w:t>
      </w:r>
      <w:r w:rsidRPr="00F7167E">
        <w:rPr>
          <w:rFonts w:ascii="Times New Roman" w:hAnsi="Times New Roman"/>
          <w:sz w:val="27"/>
          <w:szCs w:val="27"/>
        </w:rPr>
        <w:t>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либо Республиканского портала, информационной системы досудебного обжалования, а также может быть принята при личном приеме заявителя. 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либо Республ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канского портала, а также может быть принята при личном приеме заявителя.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5.3. Жалоба должна содержать: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1) наименование органа, предоставляющего муниципальную услугу, должнос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 xml:space="preserve">низаций, предусмотренных частью 1.1 статьи 16 Федерального закона № 210-ФЗ, их </w:t>
      </w:r>
      <w:r w:rsidRPr="00F7167E">
        <w:rPr>
          <w:rFonts w:ascii="Times New Roman" w:hAnsi="Times New Roman"/>
          <w:sz w:val="27"/>
          <w:szCs w:val="27"/>
        </w:rPr>
        <w:lastRenderedPageBreak/>
        <w:t>руководителей и (или) работников, решения и действия (бездействие) которых обж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луются;</w:t>
      </w:r>
      <w:proofErr w:type="gramEnd"/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>2) фамилию, имя, отчество (последнее - при наличии), сведения о месте жител</w:t>
      </w:r>
      <w:r w:rsidRPr="00F7167E">
        <w:rPr>
          <w:rFonts w:ascii="Times New Roman" w:hAnsi="Times New Roman"/>
          <w:sz w:val="27"/>
          <w:szCs w:val="27"/>
        </w:rPr>
        <w:t>ь</w:t>
      </w:r>
      <w:r w:rsidRPr="00F7167E">
        <w:rPr>
          <w:rFonts w:ascii="Times New Roman" w:hAnsi="Times New Roman"/>
          <w:sz w:val="27"/>
          <w:szCs w:val="27"/>
        </w:rPr>
        <w:t>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3) сведения об обжалуемых решениях и действиях (бездействии) органа, пред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 xml:space="preserve">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r w:rsidR="00BB6285">
        <w:rPr>
          <w:rFonts w:ascii="Times New Roman" w:hAnsi="Times New Roman"/>
          <w:sz w:val="27"/>
          <w:szCs w:val="27"/>
        </w:rPr>
        <w:t xml:space="preserve">            </w:t>
      </w:r>
      <w:r w:rsidRPr="00F7167E">
        <w:rPr>
          <w:rFonts w:ascii="Times New Roman" w:hAnsi="Times New Roman"/>
          <w:sz w:val="27"/>
          <w:szCs w:val="27"/>
        </w:rPr>
        <w:t>частью 1.1 статьи 16 Федерального закона № 210-ФЗ, их работников;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ций, предусмотренных частью 1.1 статьи 16 Федерального закона № 210-ФЗ, их рабо</w:t>
      </w:r>
      <w:r w:rsidRPr="00F7167E">
        <w:rPr>
          <w:rFonts w:ascii="Times New Roman" w:hAnsi="Times New Roman"/>
          <w:sz w:val="27"/>
          <w:szCs w:val="27"/>
        </w:rPr>
        <w:t>т</w:t>
      </w:r>
      <w:r w:rsidRPr="00F7167E">
        <w:rPr>
          <w:rFonts w:ascii="Times New Roman" w:hAnsi="Times New Roman"/>
          <w:sz w:val="27"/>
          <w:szCs w:val="27"/>
        </w:rPr>
        <w:t>ников. Заявителем могут быть представлены документы (при наличии), подтвержда</w:t>
      </w:r>
      <w:r w:rsidRPr="00F7167E">
        <w:rPr>
          <w:rFonts w:ascii="Times New Roman" w:hAnsi="Times New Roman"/>
          <w:sz w:val="27"/>
          <w:szCs w:val="27"/>
        </w:rPr>
        <w:t>ю</w:t>
      </w:r>
      <w:r w:rsidRPr="00F7167E">
        <w:rPr>
          <w:rFonts w:ascii="Times New Roman" w:hAnsi="Times New Roman"/>
          <w:sz w:val="27"/>
          <w:szCs w:val="27"/>
        </w:rPr>
        <w:t>щие доводы заявителя, либо их копии.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5.4. Поступившая жалоба подлежит регистрации в срок не позднее рабочего дня, следующего за днем поступления.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5.5. </w:t>
      </w:r>
      <w:proofErr w:type="gramStart"/>
      <w:r w:rsidRPr="00F7167E">
        <w:rPr>
          <w:rFonts w:ascii="Times New Roman" w:hAnsi="Times New Roman"/>
          <w:sz w:val="27"/>
          <w:szCs w:val="27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>ции, предусмотренные частью 1.1 статьи 16 Федерального закона № 210-ФЗ, либо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 xml:space="preserve">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</w:t>
      </w:r>
      <w:r w:rsidRPr="00F7167E">
        <w:rPr>
          <w:rFonts w:ascii="Times New Roman" w:hAnsi="Times New Roman"/>
          <w:sz w:val="27"/>
          <w:szCs w:val="27"/>
        </w:rPr>
        <w:t>в</w:t>
      </w:r>
      <w:r w:rsidRPr="00F7167E">
        <w:rPr>
          <w:rFonts w:ascii="Times New Roman" w:hAnsi="Times New Roman"/>
          <w:sz w:val="27"/>
          <w:szCs w:val="27"/>
        </w:rPr>
        <w:t>ляющего муниципальную услугу, многофункционального центра, организаций, пред</w:t>
      </w:r>
      <w:r w:rsidRPr="00F7167E">
        <w:rPr>
          <w:rFonts w:ascii="Times New Roman" w:hAnsi="Times New Roman"/>
          <w:sz w:val="27"/>
          <w:szCs w:val="27"/>
        </w:rPr>
        <w:t>у</w:t>
      </w:r>
      <w:r w:rsidRPr="00F7167E">
        <w:rPr>
          <w:rFonts w:ascii="Times New Roman" w:hAnsi="Times New Roman"/>
          <w:sz w:val="27"/>
          <w:szCs w:val="27"/>
        </w:rPr>
        <w:t>смотренных частью 1.1 статьи 16 Федерального закона № 210-ФЗ, в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Pr="00F7167E">
        <w:rPr>
          <w:rFonts w:ascii="Times New Roman" w:hAnsi="Times New Roman"/>
          <w:sz w:val="27"/>
          <w:szCs w:val="27"/>
        </w:rPr>
        <w:t>приеме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документов у заявителя либо в исправлении допущенных опечаток и ошибок или в случае обжал</w:t>
      </w:r>
      <w:r w:rsidRPr="00F7167E">
        <w:rPr>
          <w:rFonts w:ascii="Times New Roman" w:hAnsi="Times New Roman"/>
          <w:sz w:val="27"/>
          <w:szCs w:val="27"/>
        </w:rPr>
        <w:t>о</w:t>
      </w:r>
      <w:r w:rsidRPr="00F7167E">
        <w:rPr>
          <w:rFonts w:ascii="Times New Roman" w:hAnsi="Times New Roman"/>
          <w:sz w:val="27"/>
          <w:szCs w:val="27"/>
        </w:rPr>
        <w:t>вания нарушения установленного срока таких исправлений - в течение пяти рабочих дней со дня ее регистрации.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5.6. По результатам рассмотрения жалобы принимается одно из следующих 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решений: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F7167E">
        <w:rPr>
          <w:rFonts w:ascii="Times New Roman" w:hAnsi="Times New Roman"/>
          <w:sz w:val="27"/>
          <w:szCs w:val="27"/>
        </w:rPr>
        <w:t xml:space="preserve">1) жалоба удовлетворяется, в том числе в форме отмены принятого решения, </w:t>
      </w:r>
      <w:r w:rsidR="00BB6285">
        <w:rPr>
          <w:rFonts w:ascii="Times New Roman" w:hAnsi="Times New Roman"/>
          <w:sz w:val="27"/>
          <w:szCs w:val="27"/>
        </w:rPr>
        <w:t xml:space="preserve">              </w:t>
      </w:r>
      <w:r w:rsidRPr="00F7167E">
        <w:rPr>
          <w:rFonts w:ascii="Times New Roman" w:hAnsi="Times New Roman"/>
          <w:sz w:val="27"/>
          <w:szCs w:val="27"/>
        </w:rPr>
        <w:t>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муниципальными правовыми актами;</w:t>
      </w:r>
      <w:proofErr w:type="gramEnd"/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 в удовлетворении жалобы отказывается.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5.7. В случае признания жалобы подлежащей удовлетворению в ответе  заявит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лю о результатах рассмотрения жалобы дается информация о действиях, осуществля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мых органом, предоставляющим муниципальную услугу, многофункциональным це</w:t>
      </w:r>
      <w:r w:rsidRPr="00F7167E">
        <w:rPr>
          <w:rFonts w:ascii="Times New Roman" w:hAnsi="Times New Roman"/>
          <w:sz w:val="27"/>
          <w:szCs w:val="27"/>
        </w:rPr>
        <w:t>н</w:t>
      </w:r>
      <w:r w:rsidRPr="00F7167E">
        <w:rPr>
          <w:rFonts w:ascii="Times New Roman" w:hAnsi="Times New Roman"/>
          <w:sz w:val="27"/>
          <w:szCs w:val="27"/>
        </w:rPr>
        <w:lastRenderedPageBreak/>
        <w:t>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</w:t>
      </w:r>
      <w:r w:rsidRPr="00F7167E">
        <w:rPr>
          <w:rFonts w:ascii="Times New Roman" w:hAnsi="Times New Roman"/>
          <w:sz w:val="27"/>
          <w:szCs w:val="27"/>
        </w:rPr>
        <w:t>а</w:t>
      </w:r>
      <w:r w:rsidRPr="00F7167E">
        <w:rPr>
          <w:rFonts w:ascii="Times New Roman" w:hAnsi="Times New Roman"/>
          <w:sz w:val="27"/>
          <w:szCs w:val="27"/>
        </w:rPr>
        <w:t xml:space="preserve">нии муниципальной услуги, а также приносятся извинения за доставленные </w:t>
      </w:r>
      <w:proofErr w:type="gramStart"/>
      <w:r w:rsidRPr="00F7167E">
        <w:rPr>
          <w:rFonts w:ascii="Times New Roman" w:hAnsi="Times New Roman"/>
          <w:sz w:val="27"/>
          <w:szCs w:val="27"/>
        </w:rPr>
        <w:t>неудобства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3573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5.8. В случае признания </w:t>
      </w:r>
      <w:proofErr w:type="gramStart"/>
      <w:r w:rsidRPr="00F7167E">
        <w:rPr>
          <w:rFonts w:ascii="Times New Roman" w:hAnsi="Times New Roman"/>
          <w:sz w:val="27"/>
          <w:szCs w:val="27"/>
        </w:rPr>
        <w:t>жалобы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не подлежащей удовлетворению в ответе заяв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телю о результатах рассмотрения жалобы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254A1" w:rsidRPr="00F7167E" w:rsidRDefault="00F3573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5.9. В случае установления в ходе или по результатам </w:t>
      </w:r>
      <w:proofErr w:type="gramStart"/>
      <w:r w:rsidRPr="00F7167E">
        <w:rPr>
          <w:rFonts w:ascii="Times New Roman" w:hAnsi="Times New Roman"/>
          <w:sz w:val="27"/>
          <w:szCs w:val="27"/>
        </w:rPr>
        <w:t>рассмотрения жалобы пр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знаков состава административного правонарушения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br w:type="page"/>
      </w:r>
    </w:p>
    <w:p w:rsidR="009B4A47" w:rsidRPr="00F7167E" w:rsidRDefault="009254A1" w:rsidP="00BB6285">
      <w:pPr>
        <w:spacing w:after="0" w:line="240" w:lineRule="auto"/>
        <w:ind w:left="5812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Приложение № 1</w:t>
      </w:r>
    </w:p>
    <w:p w:rsidR="009254A1" w:rsidRPr="00F7167E" w:rsidRDefault="009254A1" w:rsidP="00BB6285">
      <w:pPr>
        <w:keepNext/>
        <w:spacing w:after="0" w:line="240" w:lineRule="auto"/>
        <w:ind w:left="5812" w:right="-1"/>
        <w:jc w:val="both"/>
        <w:outlineLvl w:val="0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="0029593F"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  <w:r w:rsidR="005438D3" w:rsidRPr="00F7167E">
        <w:rPr>
          <w:rFonts w:ascii="Times New Roman" w:hAnsi="Times New Roman"/>
          <w:sz w:val="27"/>
          <w:szCs w:val="27"/>
          <w:lang w:eastAsia="zh-CN"/>
        </w:rPr>
        <w:t xml:space="preserve"> </w:t>
      </w:r>
    </w:p>
    <w:p w:rsidR="009254A1" w:rsidRPr="00F7167E" w:rsidRDefault="009254A1" w:rsidP="00F7167E">
      <w:pPr>
        <w:spacing w:after="0" w:line="240" w:lineRule="auto"/>
        <w:ind w:left="7088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Форма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C30BE1" w:rsidRPr="00F7167E" w:rsidRDefault="00C30BE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E84D44" w:rsidP="00F7167E">
      <w:pPr>
        <w:pStyle w:val="Default"/>
        <w:jc w:val="center"/>
        <w:rPr>
          <w:color w:val="auto"/>
          <w:sz w:val="27"/>
          <w:szCs w:val="27"/>
        </w:rPr>
      </w:pPr>
      <w:r w:rsidRPr="00F7167E">
        <w:rPr>
          <w:bCs/>
          <w:color w:val="auto"/>
          <w:sz w:val="27"/>
          <w:szCs w:val="27"/>
        </w:rPr>
        <w:t>СОГЛАСОВАНИЕ</w:t>
      </w:r>
    </w:p>
    <w:p w:rsidR="009254A1" w:rsidRPr="00F7167E" w:rsidRDefault="009254A1" w:rsidP="00F7167E">
      <w:pPr>
        <w:pStyle w:val="Default"/>
        <w:jc w:val="center"/>
        <w:rPr>
          <w:color w:val="auto"/>
          <w:sz w:val="27"/>
          <w:szCs w:val="27"/>
        </w:rPr>
      </w:pPr>
      <w:r w:rsidRPr="00F7167E">
        <w:rPr>
          <w:color w:val="auto"/>
          <w:sz w:val="27"/>
          <w:szCs w:val="27"/>
        </w:rPr>
        <w:t>от _______________ № _______________</w:t>
      </w:r>
    </w:p>
    <w:p w:rsidR="009254A1" w:rsidRPr="00F7167E" w:rsidRDefault="000A0F84" w:rsidP="00F7167E">
      <w:pPr>
        <w:pStyle w:val="Default"/>
        <w:jc w:val="center"/>
        <w:rPr>
          <w:color w:val="auto"/>
          <w:sz w:val="27"/>
          <w:szCs w:val="27"/>
        </w:rPr>
      </w:pPr>
      <w:proofErr w:type="gramStart"/>
      <w:r w:rsidRPr="00F7167E">
        <w:rPr>
          <w:color w:val="auto"/>
          <w:sz w:val="27"/>
          <w:szCs w:val="27"/>
        </w:rPr>
        <w:t>дизайн-проекта</w:t>
      </w:r>
      <w:proofErr w:type="gramEnd"/>
      <w:r w:rsidRPr="00F7167E">
        <w:rPr>
          <w:color w:val="auto"/>
          <w:sz w:val="27"/>
          <w:szCs w:val="27"/>
        </w:rPr>
        <w:t xml:space="preserve"> размещения вывески</w:t>
      </w:r>
    </w:p>
    <w:p w:rsidR="009254A1" w:rsidRPr="00F7167E" w:rsidRDefault="009254A1" w:rsidP="00F7167E">
      <w:pPr>
        <w:pStyle w:val="Default"/>
        <w:rPr>
          <w:color w:val="auto"/>
          <w:sz w:val="27"/>
          <w:szCs w:val="27"/>
        </w:rPr>
      </w:pPr>
    </w:p>
    <w:p w:rsidR="009254A1" w:rsidRPr="00F7167E" w:rsidRDefault="009254A1" w:rsidP="00F7167E">
      <w:pPr>
        <w:pStyle w:val="Default"/>
        <w:rPr>
          <w:color w:val="auto"/>
          <w:sz w:val="27"/>
          <w:szCs w:val="27"/>
        </w:rPr>
      </w:pP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Получатель согласования: _______________________________________________</w:t>
      </w: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Тип вывески: _________________________________________________________</w:t>
      </w: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Адрес размещения: ____________________________________________________</w:t>
      </w: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Дата начала действия согласования: _______________________________________</w:t>
      </w: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Дата окончания действия согласования: ___________________________________</w:t>
      </w:r>
    </w:p>
    <w:p w:rsidR="000A0F84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0A0F84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Дополнительная информация:</w:t>
      </w:r>
      <w:r w:rsidR="003A57B4" w:rsidRPr="00F7167E">
        <w:rPr>
          <w:rFonts w:ascii="Times New Roman" w:hAnsi="Times New Roman"/>
          <w:sz w:val="27"/>
          <w:szCs w:val="27"/>
        </w:rPr>
        <w:t xml:space="preserve"> </w:t>
      </w:r>
    </w:p>
    <w:p w:rsidR="009254A1" w:rsidRPr="00F7167E" w:rsidRDefault="009254A1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5E6C24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6A5F9B" wp14:editId="2AE2852B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1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167E" w:rsidRPr="00054AD4" w:rsidRDefault="00F7167E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Сведения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об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электронной</w:t>
                            </w:r>
                            <w:r w:rsidRPr="00054AD4">
                              <w:rPr>
                                <w:rFonts w:ascii="Times New Roman" w:hAnsi="Times New Roman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054AD4">
                              <w:rPr>
                                <w:rFonts w:ascii="Times New Roman" w:hAnsi="Times New Roman"/>
                                <w:sz w:val="24"/>
                              </w:rPr>
                              <w:t>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124.9pt;margin-top:9.65pt;width:227.4pt;height:35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" filled="f" strokeweight=".5pt">
                <v:textbox inset="0,0,0,0">
                  <w:txbxContent>
                    <w:p w:rsidR="00F7167E" w:rsidRPr="00054AD4" w:rsidRDefault="00F7167E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4"/>
                        </w:rPr>
                      </w:pP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Сведения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об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электронной</w:t>
                      </w:r>
                      <w:r w:rsidRPr="00054AD4"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 xml:space="preserve"> </w:t>
                      </w:r>
                      <w:r w:rsidRPr="00054AD4">
                        <w:rPr>
                          <w:rFonts w:ascii="Times New Roman" w:hAnsi="Times New Roman"/>
                          <w:sz w:val="24"/>
                        </w:rPr>
                        <w:t>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Должностное лицо (ФИО)</w:t>
      </w:r>
      <w:r w:rsidR="003A57B4" w:rsidRPr="00F7167E">
        <w:rPr>
          <w:rFonts w:ascii="Times New Roman" w:hAnsi="Times New Roman"/>
          <w:sz w:val="27"/>
          <w:szCs w:val="27"/>
        </w:rPr>
        <w:t xml:space="preserve"> </w:t>
      </w:r>
    </w:p>
    <w:p w:rsidR="0029593F" w:rsidRPr="00F7167E" w:rsidRDefault="0029593F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Руково</w:t>
      </w:r>
      <w:r w:rsidR="006043AE" w:rsidRPr="00F7167E">
        <w:rPr>
          <w:rFonts w:ascii="Times New Roman" w:hAnsi="Times New Roman"/>
          <w:sz w:val="27"/>
          <w:szCs w:val="27"/>
        </w:rPr>
        <w:t xml:space="preserve">дитель Исполнительного комитета </w:t>
      </w:r>
    </w:p>
    <w:p w:rsidR="009254A1" w:rsidRPr="00BB6285" w:rsidRDefault="009254A1" w:rsidP="00F716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BB6285">
        <w:rPr>
          <w:rFonts w:ascii="Times New Roman" w:hAnsi="Times New Roman"/>
          <w:sz w:val="20"/>
          <w:szCs w:val="20"/>
        </w:rPr>
        <w:t>(подпись уполномоче</w:t>
      </w:r>
      <w:r w:rsidR="009B4A47" w:rsidRPr="00BB6285">
        <w:rPr>
          <w:rFonts w:ascii="Times New Roman" w:hAnsi="Times New Roman"/>
          <w:sz w:val="20"/>
          <w:szCs w:val="20"/>
        </w:rPr>
        <w:t>нного должностного лица)</w:t>
      </w:r>
    </w:p>
    <w:p w:rsidR="00A45E8A" w:rsidRPr="00F7167E" w:rsidRDefault="009254A1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Исполнитель (ФИО)</w:t>
      </w:r>
    </w:p>
    <w:p w:rsidR="0029593F" w:rsidRPr="00F7167E" w:rsidRDefault="009254A1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______________________________(контакты исполнителя)</w:t>
      </w:r>
      <w:r w:rsidRPr="00F7167E">
        <w:rPr>
          <w:rFonts w:ascii="Times New Roman" w:hAnsi="Times New Roman"/>
          <w:sz w:val="27"/>
          <w:szCs w:val="27"/>
        </w:rPr>
        <w:br/>
      </w:r>
      <w:r w:rsidR="00A45E8A" w:rsidRPr="00F7167E">
        <w:rPr>
          <w:rFonts w:ascii="Times New Roman" w:hAnsi="Times New Roman"/>
          <w:sz w:val="27"/>
          <w:szCs w:val="27"/>
        </w:rPr>
        <w:t xml:space="preserve"> </w:t>
      </w:r>
    </w:p>
    <w:p w:rsidR="009254A1" w:rsidRPr="00F7167E" w:rsidRDefault="001C0939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* является неотъемлемой частью </w:t>
      </w:r>
      <w:proofErr w:type="gramStart"/>
      <w:r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</w:t>
      </w:r>
      <w:r w:rsidR="009254A1" w:rsidRPr="00F7167E">
        <w:rPr>
          <w:rFonts w:ascii="Times New Roman" w:hAnsi="Times New Roman"/>
          <w:sz w:val="27"/>
          <w:szCs w:val="27"/>
        </w:rPr>
        <w:br w:type="page"/>
      </w:r>
    </w:p>
    <w:p w:rsidR="009254A1" w:rsidRPr="00F7167E" w:rsidRDefault="009254A1" w:rsidP="00D3083A">
      <w:pPr>
        <w:spacing w:after="0" w:line="240" w:lineRule="auto"/>
        <w:ind w:left="5670" w:right="-1"/>
        <w:jc w:val="center"/>
        <w:rPr>
          <w:rFonts w:ascii="Times New Roman" w:hAnsi="Times New Roman"/>
          <w:spacing w:val="-6"/>
          <w:sz w:val="27"/>
          <w:szCs w:val="27"/>
        </w:rPr>
      </w:pPr>
      <w:r w:rsidRPr="00F7167E">
        <w:rPr>
          <w:rFonts w:ascii="Times New Roman" w:hAnsi="Times New Roman"/>
          <w:spacing w:val="-6"/>
          <w:sz w:val="27"/>
          <w:szCs w:val="27"/>
        </w:rPr>
        <w:lastRenderedPageBreak/>
        <w:t>Приложение № 2</w:t>
      </w:r>
    </w:p>
    <w:p w:rsidR="009B4A47" w:rsidRPr="00F7167E" w:rsidRDefault="009B4A47" w:rsidP="00D3083A">
      <w:pPr>
        <w:keepNext/>
        <w:spacing w:after="0" w:line="240" w:lineRule="auto"/>
        <w:ind w:left="5670" w:right="-1"/>
        <w:jc w:val="both"/>
        <w:outlineLvl w:val="0"/>
        <w:rPr>
          <w:rFonts w:ascii="Times New Roman" w:hAnsi="Times New Roman"/>
          <w:b/>
          <w:bCs/>
          <w:iCs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="0029593F"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9254A1" w:rsidRPr="00F7167E" w:rsidRDefault="009254A1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254A1" w:rsidRPr="00F7167E" w:rsidRDefault="009B4A47" w:rsidP="00F7167E">
      <w:pP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Форма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415636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РЕШЕНИЕ</w:t>
      </w:r>
    </w:p>
    <w:p w:rsidR="009254A1" w:rsidRPr="00F7167E" w:rsidRDefault="009254A1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об отказе в предоставлении </w:t>
      </w:r>
      <w:r w:rsidR="00336A8C" w:rsidRPr="00F7167E">
        <w:rPr>
          <w:rFonts w:ascii="Times New Roman" w:hAnsi="Times New Roman"/>
          <w:sz w:val="27"/>
          <w:szCs w:val="27"/>
        </w:rPr>
        <w:t>муниципальной услуги</w:t>
      </w:r>
    </w:p>
    <w:p w:rsidR="00D3083A" w:rsidRDefault="00336A8C" w:rsidP="00F7167E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  <w:lang w:eastAsia="zh-CN"/>
        </w:rPr>
      </w:pPr>
      <w:r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по установке информационной вывески, согласованию </w:t>
      </w:r>
      <w:proofErr w:type="gramStart"/>
      <w:r w:rsidRPr="00F7167E">
        <w:rPr>
          <w:rFonts w:ascii="Times New Roman" w:hAnsi="Times New Roman"/>
          <w:bCs/>
          <w:sz w:val="27"/>
          <w:szCs w:val="27"/>
          <w:lang w:eastAsia="zh-CN"/>
        </w:rPr>
        <w:t>дизайн-проекта</w:t>
      </w:r>
      <w:proofErr w:type="gramEnd"/>
      <w:r w:rsidRPr="00F7167E">
        <w:rPr>
          <w:rFonts w:ascii="Times New Roman" w:hAnsi="Times New Roman"/>
          <w:bCs/>
          <w:sz w:val="27"/>
          <w:szCs w:val="27"/>
          <w:lang w:eastAsia="zh-CN"/>
        </w:rPr>
        <w:t xml:space="preserve"> </w:t>
      </w:r>
    </w:p>
    <w:p w:rsidR="009254A1" w:rsidRPr="00F7167E" w:rsidRDefault="00336A8C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bCs/>
          <w:sz w:val="27"/>
          <w:szCs w:val="27"/>
          <w:lang w:eastAsia="zh-CN"/>
        </w:rPr>
        <w:t>размещения вывески</w:t>
      </w:r>
      <w:r w:rsidR="009254A1" w:rsidRPr="00F7167E">
        <w:rPr>
          <w:rFonts w:ascii="Times New Roman" w:hAnsi="Times New Roman"/>
          <w:sz w:val="27"/>
          <w:szCs w:val="27"/>
        </w:rPr>
        <w:br/>
      </w:r>
    </w:p>
    <w:p w:rsidR="009254A1" w:rsidRPr="00F7167E" w:rsidRDefault="009254A1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В связи с обращением  </w:t>
      </w:r>
    </w:p>
    <w:p w:rsidR="009254A1" w:rsidRPr="00D3083A" w:rsidRDefault="009254A1" w:rsidP="00F7167E">
      <w:pPr>
        <w:pBdr>
          <w:top w:val="single" w:sz="4" w:space="1" w:color="000000"/>
        </w:pBdr>
        <w:spacing w:after="0" w:line="240" w:lineRule="auto"/>
        <w:ind w:left="2381"/>
        <w:jc w:val="center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>(наименование юридического лица – заявителя)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заявление №</w:t>
      </w:r>
      <w:r w:rsidR="00336A8C" w:rsidRPr="00F7167E">
        <w:rPr>
          <w:rFonts w:ascii="Times New Roman" w:hAnsi="Times New Roman"/>
          <w:sz w:val="27"/>
          <w:szCs w:val="27"/>
        </w:rPr>
        <w:t xml:space="preserve"> _______ </w:t>
      </w:r>
      <w:proofErr w:type="spellStart"/>
      <w:r w:rsidR="00336A8C" w:rsidRPr="00F7167E">
        <w:rPr>
          <w:rFonts w:ascii="Times New Roman" w:hAnsi="Times New Roman"/>
          <w:sz w:val="27"/>
          <w:szCs w:val="27"/>
        </w:rPr>
        <w:t>от_____._____.________</w:t>
      </w:r>
      <w:r w:rsidRPr="00F7167E">
        <w:rPr>
          <w:rFonts w:ascii="Times New Roman" w:hAnsi="Times New Roman"/>
          <w:sz w:val="27"/>
          <w:szCs w:val="27"/>
        </w:rPr>
        <w:t>г</w:t>
      </w:r>
      <w:proofErr w:type="spellEnd"/>
      <w:r w:rsidRPr="00F7167E">
        <w:rPr>
          <w:rFonts w:ascii="Times New Roman" w:hAnsi="Times New Roman"/>
          <w:sz w:val="27"/>
          <w:szCs w:val="27"/>
        </w:rPr>
        <w:t>., о ________________________________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336A8C" w:rsidRPr="00F7167E" w:rsidRDefault="00336A8C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предоставлении муниципальной услуги в связи </w:t>
      </w:r>
      <w:proofErr w:type="gramStart"/>
      <w:r w:rsidRPr="00F7167E">
        <w:rPr>
          <w:rFonts w:ascii="Times New Roman" w:hAnsi="Times New Roman"/>
          <w:sz w:val="27"/>
          <w:szCs w:val="27"/>
        </w:rPr>
        <w:t>с</w:t>
      </w:r>
      <w:proofErr w:type="gramEnd"/>
      <w:r w:rsidRPr="00F7167E">
        <w:rPr>
          <w:rFonts w:ascii="Times New Roman" w:hAnsi="Times New Roman"/>
          <w:sz w:val="27"/>
          <w:szCs w:val="27"/>
        </w:rPr>
        <w:t>: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1.</w:t>
      </w:r>
    </w:p>
    <w:p w:rsidR="009254A1" w:rsidRPr="00F7167E" w:rsidRDefault="009254A1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 </w: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5E6C24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8CCCBA" wp14:editId="6B96B6E9">
                <wp:simplePos x="0" y="0"/>
                <wp:positionH relativeFrom="column">
                  <wp:posOffset>1586230</wp:posOffset>
                </wp:positionH>
                <wp:positionV relativeFrom="paragraph">
                  <wp:posOffset>122555</wp:posOffset>
                </wp:positionV>
                <wp:extent cx="2887980" cy="449580"/>
                <wp:effectExtent l="0" t="0" r="7620" b="762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167E" w:rsidRPr="0041531E" w:rsidRDefault="00F7167E" w:rsidP="009254A1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1531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margin-left:124.9pt;margin-top:9.65pt;width:227.4pt;height:3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" filled="f" strokeweight=".5pt">
                <v:textbox inset="0,0,0,0">
                  <w:txbxContent>
                    <w:p w:rsidR="00F7167E" w:rsidRPr="0041531E" w:rsidRDefault="00F7167E" w:rsidP="009254A1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41531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Сведения об электронной 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9254A1" w:rsidRPr="00F7167E" w:rsidRDefault="009254A1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31E" w:rsidRPr="00F7167E" w:rsidRDefault="0041531E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Должностное лицо (ФИО) </w:t>
      </w:r>
    </w:p>
    <w:p w:rsidR="0041531E" w:rsidRPr="00F7167E" w:rsidRDefault="0041531E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Руководитель Исполнительного комитета </w:t>
      </w:r>
    </w:p>
    <w:p w:rsidR="0041531E" w:rsidRPr="00D3083A" w:rsidRDefault="0041531E" w:rsidP="00F716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>(подпись уполномоченного должностного лица)</w:t>
      </w:r>
    </w:p>
    <w:p w:rsidR="0041531E" w:rsidRPr="00F7167E" w:rsidRDefault="0041531E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Исполнитель (ФИО)</w:t>
      </w:r>
    </w:p>
    <w:p w:rsidR="0041531E" w:rsidRPr="00F7167E" w:rsidRDefault="0041531E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______________________________(контакты исполнителя)</w:t>
      </w:r>
      <w:r w:rsidRPr="00F7167E">
        <w:rPr>
          <w:rFonts w:ascii="Times New Roman" w:hAnsi="Times New Roman"/>
          <w:sz w:val="27"/>
          <w:szCs w:val="27"/>
        </w:rPr>
        <w:br/>
        <w:t xml:space="preserve"> </w:t>
      </w:r>
    </w:p>
    <w:p w:rsidR="0041531E" w:rsidRPr="00F7167E" w:rsidRDefault="0041531E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* является неотъемлемой частью </w:t>
      </w:r>
      <w:proofErr w:type="gramStart"/>
      <w:r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</w:t>
      </w:r>
    </w:p>
    <w:p w:rsidR="0041531E" w:rsidRPr="00F7167E" w:rsidRDefault="0041531E" w:rsidP="00F7167E">
      <w:pPr>
        <w:spacing w:after="0" w:line="240" w:lineRule="auto"/>
        <w:ind w:right="-1"/>
        <w:jc w:val="right"/>
        <w:rPr>
          <w:rFonts w:ascii="Times New Roman" w:hAnsi="Times New Roman"/>
          <w:sz w:val="27"/>
          <w:szCs w:val="27"/>
        </w:rPr>
      </w:pPr>
    </w:p>
    <w:p w:rsidR="0041531E" w:rsidRPr="00F7167E" w:rsidRDefault="0041531E" w:rsidP="00F7167E">
      <w:pPr>
        <w:spacing w:after="0" w:line="240" w:lineRule="auto"/>
        <w:ind w:right="-1"/>
        <w:rPr>
          <w:rFonts w:ascii="Times New Roman" w:hAnsi="Times New Roman"/>
          <w:spacing w:val="-6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rPr>
          <w:rFonts w:ascii="Times New Roman" w:hAnsi="Times New Roman"/>
          <w:spacing w:val="-6"/>
          <w:sz w:val="27"/>
          <w:szCs w:val="27"/>
        </w:rPr>
      </w:pPr>
    </w:p>
    <w:p w:rsidR="00FF786D" w:rsidRDefault="00FF786D" w:rsidP="00F7167E">
      <w:pPr>
        <w:spacing w:after="0" w:line="240" w:lineRule="auto"/>
        <w:ind w:right="-1"/>
        <w:rPr>
          <w:rFonts w:ascii="Times New Roman" w:hAnsi="Times New Roman"/>
          <w:spacing w:val="-6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pacing w:val="-6"/>
          <w:sz w:val="27"/>
          <w:szCs w:val="27"/>
        </w:rPr>
      </w:pPr>
      <w:r>
        <w:rPr>
          <w:rFonts w:ascii="Times New Roman" w:hAnsi="Times New Roman"/>
          <w:spacing w:val="-6"/>
          <w:sz w:val="27"/>
          <w:szCs w:val="27"/>
        </w:rPr>
        <w:br w:type="page"/>
      </w:r>
    </w:p>
    <w:p w:rsidR="000156D6" w:rsidRPr="00F7167E" w:rsidRDefault="000156D6" w:rsidP="00D3083A">
      <w:pPr>
        <w:spacing w:after="0" w:line="240" w:lineRule="auto"/>
        <w:ind w:left="5670" w:right="-1"/>
        <w:jc w:val="center"/>
        <w:rPr>
          <w:rFonts w:ascii="Times New Roman" w:hAnsi="Times New Roman"/>
          <w:spacing w:val="-6"/>
          <w:sz w:val="27"/>
          <w:szCs w:val="27"/>
        </w:rPr>
      </w:pPr>
      <w:r w:rsidRPr="00F7167E">
        <w:rPr>
          <w:rFonts w:ascii="Times New Roman" w:hAnsi="Times New Roman"/>
          <w:spacing w:val="-6"/>
          <w:sz w:val="27"/>
          <w:szCs w:val="27"/>
        </w:rPr>
        <w:lastRenderedPageBreak/>
        <w:t>Приложение № 3</w:t>
      </w:r>
    </w:p>
    <w:p w:rsidR="009B4A47" w:rsidRPr="00F7167E" w:rsidRDefault="009B4A47" w:rsidP="00D3083A">
      <w:pPr>
        <w:keepNext/>
        <w:spacing w:after="0" w:line="240" w:lineRule="auto"/>
        <w:ind w:left="5670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0C5F94" w:rsidRPr="00F7167E" w:rsidRDefault="000C5F94" w:rsidP="00F7167E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  <w:lang w:eastAsia="zh-CN"/>
        </w:rPr>
      </w:pPr>
    </w:p>
    <w:p w:rsidR="000156D6" w:rsidRPr="00F7167E" w:rsidRDefault="000156D6" w:rsidP="00F7167E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Для юридических лиц</w:t>
      </w:r>
    </w:p>
    <w:tbl>
      <w:tblPr>
        <w:tblW w:w="0" w:type="auto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"/>
        <w:gridCol w:w="425"/>
        <w:gridCol w:w="3820"/>
      </w:tblGrid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В</w:t>
            </w:r>
            <w:r w:rsidR="00D3083A">
              <w:rPr>
                <w:rFonts w:ascii="Times New Roman" w:hAnsi="Times New Roman"/>
                <w:sz w:val="27"/>
                <w:szCs w:val="27"/>
              </w:rPr>
              <w:t>_____________________________________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(наименование органа местного самоуправления)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(полное наименование организации и</w:t>
            </w:r>
            <w:proofErr w:type="gramEnd"/>
          </w:p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организационно-правовой формы)</w:t>
            </w:r>
            <w:proofErr w:type="gramEnd"/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в лице: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(ФИО руководителя или иного</w:t>
            </w:r>
            <w:proofErr w:type="gramEnd"/>
          </w:p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 уполномоченного лица)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</w:t>
            </w:r>
          </w:p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заявителя: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D308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Сведения о государственной регистрации</w:t>
            </w:r>
          </w:p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юридического лица: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ОГРН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ИНН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Место нахождения</w:t>
            </w: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2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F7167E" w:rsidRPr="00F7167E" w:rsidTr="00D3083A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4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4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D3083A" w:rsidRDefault="00D3083A" w:rsidP="00F7167E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0156D6" w:rsidRPr="00F7167E" w:rsidRDefault="00D3083A" w:rsidP="00D3083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  <w:r w:rsidR="000156D6" w:rsidRPr="00F7167E">
        <w:rPr>
          <w:rFonts w:ascii="Times New Roman" w:hAnsi="Times New Roman"/>
          <w:sz w:val="27"/>
          <w:szCs w:val="27"/>
        </w:rPr>
        <w:lastRenderedPageBreak/>
        <w:t>Для индивидуальных</w:t>
      </w:r>
    </w:p>
    <w:p w:rsidR="000156D6" w:rsidRPr="00F7167E" w:rsidRDefault="000156D6" w:rsidP="00F7167E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предпринимателей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5"/>
        <w:gridCol w:w="315"/>
        <w:gridCol w:w="3796"/>
      </w:tblGrid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D308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ОРГНИП (для ИП)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Представитель по доверенности или зако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н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ный представитель: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D3083A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0156D6" w:rsidRPr="00D3083A" w:rsidRDefault="000156D6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D308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Реквизиты документа, подтверждающего полномочия: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F7167E" w:rsidRPr="00F7167E" w:rsidTr="00D3083A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7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156D6" w:rsidRPr="00F7167E" w:rsidTr="00D3083A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56D6" w:rsidRPr="00F7167E" w:rsidRDefault="000156D6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D3083A" w:rsidRDefault="00D3083A" w:rsidP="00F7167E">
      <w:pPr>
        <w:spacing w:after="0" w:line="240" w:lineRule="auto"/>
        <w:ind w:left="3969"/>
        <w:rPr>
          <w:rFonts w:ascii="Times New Roman" w:hAnsi="Times New Roman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:rsidR="0051509C" w:rsidRPr="00F7167E" w:rsidRDefault="00FD290B" w:rsidP="00F7167E">
      <w:pPr>
        <w:autoSpaceDE w:val="0"/>
        <w:autoSpaceDN w:val="0"/>
        <w:spacing w:before="60"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 xml:space="preserve">Для </w:t>
      </w:r>
      <w:r w:rsidR="004D0E7A" w:rsidRPr="00F7167E">
        <w:rPr>
          <w:rFonts w:ascii="Times New Roman" w:hAnsi="Times New Roman"/>
          <w:sz w:val="27"/>
          <w:szCs w:val="27"/>
        </w:rPr>
        <w:t>«</w:t>
      </w:r>
      <w:proofErr w:type="spellStart"/>
      <w:r w:rsidRPr="00F7167E">
        <w:rPr>
          <w:rFonts w:ascii="Times New Roman" w:hAnsi="Times New Roman"/>
          <w:sz w:val="27"/>
          <w:szCs w:val="27"/>
        </w:rPr>
        <w:t>самозанятых</w:t>
      </w:r>
      <w:proofErr w:type="spellEnd"/>
      <w:r w:rsidRPr="00F7167E">
        <w:rPr>
          <w:rFonts w:ascii="Times New Roman" w:hAnsi="Times New Roman"/>
          <w:sz w:val="27"/>
          <w:szCs w:val="27"/>
        </w:rPr>
        <w:t xml:space="preserve"> граждан</w:t>
      </w:r>
      <w:r w:rsidR="004D0E7A" w:rsidRPr="00F7167E">
        <w:rPr>
          <w:rFonts w:ascii="Times New Roman" w:hAnsi="Times New Roman"/>
          <w:sz w:val="27"/>
          <w:szCs w:val="27"/>
        </w:rPr>
        <w:t>»</w:t>
      </w:r>
      <w:r w:rsidR="0051509C" w:rsidRPr="00F7167E">
        <w:rPr>
          <w:rFonts w:ascii="Times New Roman" w:hAnsi="Times New Roman"/>
          <w:sz w:val="27"/>
          <w:szCs w:val="27"/>
        </w:rPr>
        <w:t xml:space="preserve">                                              </w:t>
      </w:r>
    </w:p>
    <w:tbl>
      <w:tblPr>
        <w:tblW w:w="5386" w:type="dxa"/>
        <w:tblInd w:w="49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315"/>
        <w:gridCol w:w="3654"/>
      </w:tblGrid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D308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Представитель по доверенности или зако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н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ный представитель: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ФИО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Документ, удостоверяющий личность: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(вид документа)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>(серия, номер)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51509C" w:rsidRPr="00D3083A" w:rsidRDefault="0051509C" w:rsidP="00F716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83A">
              <w:rPr>
                <w:rFonts w:ascii="Times New Roman" w:hAnsi="Times New Roman"/>
                <w:sz w:val="20"/>
                <w:szCs w:val="20"/>
              </w:rPr>
              <w:t xml:space="preserve">(кем, когда </w:t>
            </w:r>
            <w:proofErr w:type="gramStart"/>
            <w:r w:rsidRPr="00D3083A">
              <w:rPr>
                <w:rFonts w:ascii="Times New Roman" w:hAnsi="Times New Roman"/>
                <w:sz w:val="20"/>
                <w:szCs w:val="20"/>
              </w:rPr>
              <w:t>выдан</w:t>
            </w:r>
            <w:proofErr w:type="gramEnd"/>
            <w:r w:rsidRPr="00D308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Реквизиты документа, подтверждающего полномочия: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Адрес регистрации</w:t>
            </w: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Контактная информация:</w:t>
            </w:r>
          </w:p>
        </w:tc>
      </w:tr>
      <w:tr w:rsidR="00F7167E" w:rsidRPr="00F7167E" w:rsidTr="00D3083A"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1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F7167E" w:rsidRPr="00F7167E" w:rsidTr="00D3083A"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номер тел. 2</w:t>
            </w:r>
          </w:p>
        </w:tc>
        <w:tc>
          <w:tcPr>
            <w:tcW w:w="3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51509C" w:rsidRPr="00F7167E" w:rsidTr="00D3083A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эл. почта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509C" w:rsidRPr="00F7167E" w:rsidRDefault="0051509C" w:rsidP="00F7167E">
            <w:pPr>
              <w:autoSpaceDE w:val="0"/>
              <w:autoSpaceDN w:val="0"/>
              <w:spacing w:before="60"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0156D6" w:rsidRPr="00F7167E" w:rsidRDefault="000156D6" w:rsidP="00F7167E">
      <w:pPr>
        <w:spacing w:after="0" w:line="240" w:lineRule="auto"/>
        <w:ind w:left="3969"/>
        <w:rPr>
          <w:rFonts w:ascii="Times New Roman" w:hAnsi="Times New Roman"/>
          <w:sz w:val="27"/>
          <w:szCs w:val="27"/>
        </w:rPr>
      </w:pPr>
    </w:p>
    <w:p w:rsidR="000156D6" w:rsidRPr="00F7167E" w:rsidRDefault="000156D6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Заявление</w:t>
      </w:r>
    </w:p>
    <w:p w:rsidR="000156D6" w:rsidRPr="00F7167E" w:rsidRDefault="000156D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7599A" w:rsidRPr="00F7167E" w:rsidRDefault="000156D6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Прошу </w:t>
      </w:r>
      <w:r w:rsidR="00E87FC6" w:rsidRPr="00F7167E">
        <w:rPr>
          <w:rFonts w:ascii="Times New Roman" w:hAnsi="Times New Roman"/>
          <w:sz w:val="27"/>
          <w:szCs w:val="27"/>
        </w:rPr>
        <w:t>согласовать дизайн-проект размещения вывески по адресу _____________________________________________________________________.</w:t>
      </w:r>
    </w:p>
    <w:p w:rsidR="00E87FC6" w:rsidRPr="00F7167E" w:rsidRDefault="00E87FC6" w:rsidP="00F7167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Дополнительная информация: ______________________________________.</w:t>
      </w:r>
    </w:p>
    <w:p w:rsidR="000156D6" w:rsidRPr="00F7167E" w:rsidRDefault="000156D6" w:rsidP="00D3083A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К заявлению прилагаются следующие документы: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1) ______________________________________________________________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2) ______________________________________________________________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3) ______________________________________________________________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4) ______________________________________________________________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Результат предоставления муниципаль</w:t>
      </w:r>
      <w:r w:rsidR="00FF786D" w:rsidRPr="00F7167E">
        <w:rPr>
          <w:rFonts w:ascii="Times New Roman" w:hAnsi="Times New Roman"/>
          <w:sz w:val="27"/>
          <w:szCs w:val="27"/>
        </w:rPr>
        <w:t>ной услуги, прошу предоставить:</w:t>
      </w:r>
    </w:p>
    <w:p w:rsidR="000156D6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771C9B67" wp14:editId="1F82A5AC">
            <wp:extent cx="200025" cy="2667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67E">
        <w:rPr>
          <w:rFonts w:ascii="Times New Roman" w:hAnsi="Times New Roman"/>
          <w:sz w:val="27"/>
          <w:szCs w:val="27"/>
        </w:rPr>
        <w:t>в личный кабинет Портала государственных и муниципаль</w:t>
      </w:r>
      <w:r w:rsidR="00FF786D" w:rsidRPr="00F7167E">
        <w:rPr>
          <w:rFonts w:ascii="Times New Roman" w:hAnsi="Times New Roman"/>
          <w:sz w:val="27"/>
          <w:szCs w:val="27"/>
        </w:rPr>
        <w:t>ных услуг Респу</w:t>
      </w:r>
      <w:r w:rsidR="00FF786D" w:rsidRPr="00F7167E">
        <w:rPr>
          <w:rFonts w:ascii="Times New Roman" w:hAnsi="Times New Roman"/>
          <w:sz w:val="27"/>
          <w:szCs w:val="27"/>
        </w:rPr>
        <w:t>б</w:t>
      </w:r>
      <w:r w:rsidR="00FF786D" w:rsidRPr="00F7167E">
        <w:rPr>
          <w:rFonts w:ascii="Times New Roman" w:hAnsi="Times New Roman"/>
          <w:sz w:val="27"/>
          <w:szCs w:val="27"/>
        </w:rPr>
        <w:t>лики Татарстан;</w:t>
      </w:r>
    </w:p>
    <w:p w:rsidR="00665D48" w:rsidRPr="00F7167E" w:rsidRDefault="000156D6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721A767F" wp14:editId="7C40DD1F">
            <wp:extent cx="200025" cy="266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67E">
        <w:rPr>
          <w:rFonts w:ascii="Times New Roman" w:hAnsi="Times New Roman"/>
          <w:sz w:val="27"/>
          <w:szCs w:val="27"/>
        </w:rPr>
        <w:t>в многофункциональном центре предоставления государственных и муниц</w:t>
      </w:r>
      <w:r w:rsidRPr="00F7167E">
        <w:rPr>
          <w:rFonts w:ascii="Times New Roman" w:hAnsi="Times New Roman"/>
          <w:sz w:val="27"/>
          <w:szCs w:val="27"/>
        </w:rPr>
        <w:t>и</w:t>
      </w:r>
      <w:r w:rsidRPr="00F7167E">
        <w:rPr>
          <w:rFonts w:ascii="Times New Roman" w:hAnsi="Times New Roman"/>
          <w:sz w:val="27"/>
          <w:szCs w:val="27"/>
        </w:rPr>
        <w:t>пал</w:t>
      </w:r>
      <w:r w:rsidR="005E6C24" w:rsidRPr="00F7167E">
        <w:rPr>
          <w:rFonts w:ascii="Times New Roman" w:hAnsi="Times New Roman"/>
          <w:sz w:val="27"/>
          <w:szCs w:val="27"/>
        </w:rPr>
        <w:t>ьных услуг Республики Татарстан;</w:t>
      </w:r>
    </w:p>
    <w:p w:rsidR="005E6C24" w:rsidRPr="00F7167E" w:rsidRDefault="005E6C24" w:rsidP="00D308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position w:val="-9"/>
          <w:sz w:val="27"/>
          <w:szCs w:val="27"/>
        </w:rPr>
        <w:drawing>
          <wp:inline distT="0" distB="0" distL="0" distR="0" wp14:anchorId="5F6FD92F" wp14:editId="60EBC1B4">
            <wp:extent cx="200025" cy="2667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167E">
        <w:rPr>
          <w:rFonts w:ascii="Times New Roman" w:hAnsi="Times New Roman"/>
          <w:sz w:val="27"/>
          <w:szCs w:val="27"/>
        </w:rPr>
        <w:t xml:space="preserve">в </w:t>
      </w:r>
      <w:r w:rsidR="009B4A47" w:rsidRPr="00F7167E">
        <w:rPr>
          <w:rFonts w:ascii="Times New Roman" w:hAnsi="Times New Roman"/>
          <w:sz w:val="27"/>
          <w:szCs w:val="27"/>
        </w:rPr>
        <w:t>Исполкоме</w:t>
      </w:r>
      <w:r w:rsidRPr="00F7167E">
        <w:rPr>
          <w:rFonts w:ascii="Times New Roman" w:hAnsi="Times New Roman"/>
          <w:sz w:val="27"/>
          <w:szCs w:val="27"/>
        </w:rPr>
        <w:t>.</w:t>
      </w:r>
    </w:p>
    <w:p w:rsidR="000156D6" w:rsidRPr="00F7167E" w:rsidRDefault="000156D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0156D6" w:rsidRPr="00F7167E" w:rsidRDefault="000156D6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</w:t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F1542A" w:rsidRPr="00D3083A" w:rsidRDefault="000156D6" w:rsidP="00F7167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ab/>
        <w:t>(дата)</w:t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  <w:t>(подпись)</w:t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  <w:t xml:space="preserve">     (Ф.И.О.)</w:t>
      </w:r>
    </w:p>
    <w:p w:rsidR="00FF786D" w:rsidRPr="00F7167E" w:rsidRDefault="00FF786D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rPr>
          <w:rFonts w:ascii="Times New Roman CYR" w:hAnsi="Times New Roman CYR" w:cs="Times New Roman CYR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:rsidR="00202BC8" w:rsidRPr="00F7167E" w:rsidRDefault="00202BC8" w:rsidP="00D3083A">
      <w:pPr>
        <w:spacing w:after="0" w:line="240" w:lineRule="auto"/>
        <w:ind w:left="5670"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Приложение № 4</w:t>
      </w:r>
    </w:p>
    <w:p w:rsidR="00FF786D" w:rsidRDefault="00FF786D" w:rsidP="00D3083A">
      <w:pPr>
        <w:spacing w:after="0" w:line="240" w:lineRule="auto"/>
        <w:ind w:left="5670" w:right="-1"/>
        <w:jc w:val="right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к Административному регламенту</w:t>
      </w:r>
    </w:p>
    <w:p w:rsidR="00D3083A" w:rsidRPr="00F7167E" w:rsidRDefault="00D3083A" w:rsidP="00F7167E">
      <w:pPr>
        <w:spacing w:after="0" w:line="240" w:lineRule="auto"/>
        <w:ind w:right="-1"/>
        <w:jc w:val="right"/>
        <w:rPr>
          <w:rFonts w:ascii="Times New Roman" w:hAnsi="Times New Roman"/>
          <w:sz w:val="27"/>
          <w:szCs w:val="27"/>
        </w:rPr>
      </w:pPr>
    </w:p>
    <w:p w:rsidR="00202BC8" w:rsidRPr="00F7167E" w:rsidRDefault="00202BC8" w:rsidP="00F7167E">
      <w:pPr>
        <w:pStyle w:val="1"/>
        <w:jc w:val="center"/>
        <w:rPr>
          <w:b w:val="0"/>
          <w:sz w:val="27"/>
          <w:szCs w:val="27"/>
        </w:rPr>
      </w:pPr>
      <w:r w:rsidRPr="00F7167E">
        <w:rPr>
          <w:b w:val="0"/>
          <w:sz w:val="27"/>
          <w:szCs w:val="27"/>
        </w:rPr>
        <w:t>Проект</w:t>
      </w:r>
      <w:r w:rsidRPr="00F7167E">
        <w:rPr>
          <w:b w:val="0"/>
          <w:sz w:val="27"/>
          <w:szCs w:val="27"/>
        </w:rPr>
        <w:br/>
      </w:r>
      <w:r w:rsidR="00DC271D" w:rsidRPr="00F7167E">
        <w:rPr>
          <w:b w:val="0"/>
          <w:sz w:val="27"/>
          <w:szCs w:val="27"/>
        </w:rPr>
        <w:t>размещения средства наружной информации (дизайн-проект)</w:t>
      </w:r>
      <w:r w:rsidRPr="00F7167E">
        <w:rPr>
          <w:b w:val="0"/>
          <w:sz w:val="27"/>
          <w:szCs w:val="27"/>
        </w:rPr>
        <w:t xml:space="preserve"> № ________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Владелец средства наружной информации: ______________________________________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Место предполагаемой установки </w:t>
      </w:r>
      <w:r w:rsidR="00DC271D" w:rsidRPr="00F7167E">
        <w:rPr>
          <w:rFonts w:ascii="Times New Roman" w:hAnsi="Times New Roman"/>
          <w:sz w:val="27"/>
          <w:szCs w:val="27"/>
        </w:rPr>
        <w:t>средства наружной информации: ___________________________________________________________________________</w:t>
      </w:r>
    </w:p>
    <w:p w:rsidR="00202BC8" w:rsidRPr="00F7167E" w:rsidRDefault="00202BC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4110"/>
        <w:gridCol w:w="4536"/>
      </w:tblGrid>
      <w:tr w:rsidR="00202BC8" w:rsidRPr="00F7167E" w:rsidTr="0009187A"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02BC8" w:rsidRPr="00F7167E" w:rsidRDefault="00202BC8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Формат А</w:t>
            </w:r>
            <w:proofErr w:type="gramStart"/>
            <w:r w:rsidRPr="00F7167E">
              <w:rPr>
                <w:rFonts w:ascii="Times New Roman" w:hAnsi="Times New Roman"/>
                <w:sz w:val="27"/>
                <w:szCs w:val="27"/>
              </w:rPr>
              <w:t>4</w:t>
            </w:r>
            <w:proofErr w:type="gram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02BC8" w:rsidRPr="00F7167E" w:rsidRDefault="004B7FC2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Схема расположения с указанием места предполагаемой установки средства наружной информации, позволяющая точно определить такое место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</w:tcPr>
          <w:p w:rsidR="004E184D" w:rsidRPr="00F7167E" w:rsidRDefault="004E184D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Макет носителя информации и</w:t>
            </w:r>
          </w:p>
          <w:p w:rsidR="00202BC8" w:rsidRPr="00F7167E" w:rsidRDefault="004E184D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его техническое исполнение</w:t>
            </w:r>
          </w:p>
        </w:tc>
      </w:tr>
    </w:tbl>
    <w:p w:rsidR="00202BC8" w:rsidRPr="00F7167E" w:rsidRDefault="00202BC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FC322C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Владелец </w:t>
      </w:r>
      <w:r w:rsidR="004E184D" w:rsidRPr="00F7167E">
        <w:rPr>
          <w:rFonts w:ascii="Times New Roman" w:hAnsi="Times New Roman"/>
          <w:sz w:val="27"/>
          <w:szCs w:val="27"/>
        </w:rPr>
        <w:t>средства наружной информации</w:t>
      </w:r>
      <w:r w:rsidR="00FC322C" w:rsidRPr="00F7167E">
        <w:rPr>
          <w:rFonts w:ascii="Times New Roman" w:hAnsi="Times New Roman"/>
          <w:sz w:val="27"/>
          <w:szCs w:val="27"/>
        </w:rPr>
        <w:t xml:space="preserve"> ____________________________ __</w:t>
      </w:r>
      <w:r w:rsidRPr="00F7167E">
        <w:rPr>
          <w:rFonts w:ascii="Times New Roman" w:hAnsi="Times New Roman"/>
          <w:sz w:val="27"/>
          <w:szCs w:val="27"/>
        </w:rPr>
        <w:t xml:space="preserve">_______ </w:t>
      </w:r>
      <w:r w:rsidR="00FC322C" w:rsidRPr="00F7167E">
        <w:rPr>
          <w:rFonts w:ascii="Times New Roman" w:hAnsi="Times New Roman"/>
          <w:sz w:val="27"/>
          <w:szCs w:val="27"/>
        </w:rPr>
        <w:t xml:space="preserve">                                                               </w:t>
      </w:r>
    </w:p>
    <w:p w:rsidR="00202BC8" w:rsidRPr="00D3083A" w:rsidRDefault="00FC322C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</w:t>
      </w:r>
      <w:r w:rsidR="00D3083A">
        <w:rPr>
          <w:rFonts w:ascii="Times New Roman" w:hAnsi="Times New Roman"/>
          <w:sz w:val="20"/>
          <w:szCs w:val="20"/>
        </w:rPr>
        <w:t xml:space="preserve">             </w:t>
      </w:r>
      <w:r w:rsidRPr="00D3083A">
        <w:rPr>
          <w:rFonts w:ascii="Times New Roman" w:hAnsi="Times New Roman"/>
          <w:sz w:val="20"/>
          <w:szCs w:val="20"/>
        </w:rPr>
        <w:t>Наименование,  подпись должность/Ф.И.О.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        </w:t>
      </w:r>
    </w:p>
    <w:p w:rsidR="00FC322C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                                   </w:t>
      </w:r>
      <w:r w:rsidR="00172FC9" w:rsidRPr="00F7167E">
        <w:rPr>
          <w:rFonts w:ascii="Times New Roman" w:hAnsi="Times New Roman"/>
          <w:sz w:val="27"/>
          <w:szCs w:val="27"/>
        </w:rPr>
        <w:t xml:space="preserve">             </w:t>
      </w:r>
      <w:r w:rsidR="00FC322C" w:rsidRPr="00F7167E">
        <w:rPr>
          <w:rFonts w:ascii="Times New Roman" w:hAnsi="Times New Roman"/>
          <w:sz w:val="27"/>
          <w:szCs w:val="27"/>
        </w:rPr>
        <w:t xml:space="preserve">                                              </w:t>
      </w:r>
      <w:r w:rsidRPr="00F7167E">
        <w:rPr>
          <w:rFonts w:ascii="Times New Roman" w:hAnsi="Times New Roman"/>
          <w:sz w:val="27"/>
          <w:szCs w:val="27"/>
        </w:rPr>
        <w:t xml:space="preserve"> </w:t>
      </w:r>
      <w:r w:rsidR="00FC322C" w:rsidRPr="00F7167E">
        <w:rPr>
          <w:rFonts w:ascii="Times New Roman" w:hAnsi="Times New Roman"/>
          <w:sz w:val="27"/>
          <w:szCs w:val="27"/>
        </w:rPr>
        <w:t>«___»____ 20__ г.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М.П.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СОГЛАСОВАНО</w:t>
      </w:r>
    </w:p>
    <w:p w:rsidR="0070050D" w:rsidRPr="00F7167E" w:rsidRDefault="0070050D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Лицо, уполномоченное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на согласование проекта </w:t>
      </w:r>
      <w:r w:rsidR="00710161" w:rsidRPr="00F7167E">
        <w:rPr>
          <w:rFonts w:ascii="Times New Roman" w:hAnsi="Times New Roman"/>
          <w:sz w:val="27"/>
          <w:szCs w:val="27"/>
        </w:rPr>
        <w:t>средства наружной информации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______________________________  __________  «___»________ 20___ г.</w:t>
      </w:r>
    </w:p>
    <w:p w:rsidR="00202BC8" w:rsidRPr="00D3083A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 xml:space="preserve">      (Должность, Ф.И.О.)                                                  Подпись</w:t>
      </w:r>
    </w:p>
    <w:p w:rsidR="00D75FB4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                                  </w:t>
      </w:r>
    </w:p>
    <w:p w:rsidR="0070050D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М.П.</w:t>
      </w: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Страница 1</w:t>
      </w:r>
    </w:p>
    <w:p w:rsidR="00202BC8" w:rsidRPr="00F7167E" w:rsidRDefault="00202BC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tbl>
      <w:tblPr>
        <w:tblW w:w="101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4379"/>
        <w:gridCol w:w="4180"/>
      </w:tblGrid>
      <w:tr w:rsidR="00202BC8" w:rsidRPr="00F7167E" w:rsidTr="00DB42F8">
        <w:trPr>
          <w:trHeight w:val="329"/>
        </w:trPr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02BC8" w:rsidRPr="00F7167E" w:rsidRDefault="00202BC8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t>Формат А</w:t>
            </w:r>
            <w:proofErr w:type="gramStart"/>
            <w:r w:rsidRPr="00F7167E">
              <w:rPr>
                <w:rFonts w:ascii="Times New Roman" w:hAnsi="Times New Roman"/>
                <w:sz w:val="27"/>
                <w:szCs w:val="27"/>
              </w:rPr>
              <w:t>4</w:t>
            </w:r>
            <w:proofErr w:type="gramEnd"/>
          </w:p>
        </w:tc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202BC8" w:rsidRPr="00F7167E" w:rsidRDefault="00E2177B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F7167E">
              <w:rPr>
                <w:rFonts w:ascii="Times New Roman" w:hAnsi="Times New Roman"/>
                <w:sz w:val="27"/>
                <w:szCs w:val="27"/>
              </w:rPr>
              <w:t>Фотопривязка</w:t>
            </w:r>
            <w:proofErr w:type="spellEnd"/>
            <w:r w:rsidRPr="00F7167E">
              <w:rPr>
                <w:rFonts w:ascii="Times New Roman" w:hAnsi="Times New Roman"/>
                <w:sz w:val="27"/>
                <w:szCs w:val="27"/>
              </w:rPr>
              <w:t xml:space="preserve"> к местности (без н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о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сителя информации) исходная с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и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туация</w:t>
            </w:r>
          </w:p>
        </w:tc>
        <w:tc>
          <w:tcPr>
            <w:tcW w:w="41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202BC8" w:rsidRPr="00F7167E" w:rsidRDefault="00562085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F7167E">
              <w:rPr>
                <w:rFonts w:ascii="Times New Roman" w:hAnsi="Times New Roman"/>
                <w:sz w:val="27"/>
                <w:szCs w:val="27"/>
              </w:rPr>
              <w:t>Фотопривязка</w:t>
            </w:r>
            <w:proofErr w:type="spellEnd"/>
            <w:r w:rsidRPr="00F7167E">
              <w:rPr>
                <w:rFonts w:ascii="Times New Roman" w:hAnsi="Times New Roman"/>
                <w:sz w:val="27"/>
                <w:szCs w:val="27"/>
              </w:rPr>
              <w:t xml:space="preserve"> к местности (с н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о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сителем информации) дальний вид</w:t>
            </w:r>
          </w:p>
        </w:tc>
      </w:tr>
    </w:tbl>
    <w:p w:rsidR="00202BC8" w:rsidRPr="00F7167E" w:rsidRDefault="00202BC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4324B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Владелец </w:t>
      </w:r>
      <w:r w:rsidR="00383D89" w:rsidRPr="00F7167E">
        <w:rPr>
          <w:rFonts w:ascii="Times New Roman" w:hAnsi="Times New Roman"/>
          <w:sz w:val="27"/>
          <w:szCs w:val="27"/>
        </w:rPr>
        <w:t>средства наружной информации</w:t>
      </w:r>
      <w:r w:rsidRPr="00F7167E">
        <w:rPr>
          <w:rFonts w:ascii="Times New Roman" w:hAnsi="Times New Roman"/>
          <w:sz w:val="27"/>
          <w:szCs w:val="27"/>
        </w:rPr>
        <w:t xml:space="preserve"> _______________</w:t>
      </w:r>
      <w:r w:rsidR="0074324B" w:rsidRPr="00F7167E">
        <w:rPr>
          <w:rFonts w:ascii="Times New Roman" w:hAnsi="Times New Roman"/>
          <w:sz w:val="27"/>
          <w:szCs w:val="27"/>
        </w:rPr>
        <w:t>_______________</w:t>
      </w:r>
      <w:r w:rsidRPr="00F7167E">
        <w:rPr>
          <w:rFonts w:ascii="Times New Roman" w:hAnsi="Times New Roman"/>
          <w:sz w:val="27"/>
          <w:szCs w:val="27"/>
        </w:rPr>
        <w:t xml:space="preserve"> _______ </w:t>
      </w:r>
    </w:p>
    <w:p w:rsidR="0074324B" w:rsidRPr="00D3083A" w:rsidRDefault="0074324B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0"/>
          <w:szCs w:val="20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</w:t>
      </w:r>
      <w:r w:rsidRPr="00D3083A">
        <w:rPr>
          <w:rFonts w:ascii="Times New Roman" w:hAnsi="Times New Roman"/>
          <w:sz w:val="20"/>
          <w:szCs w:val="20"/>
        </w:rPr>
        <w:t>Наименование,  подпись должность/Ф.И.О.</w:t>
      </w:r>
    </w:p>
    <w:p w:rsidR="00172FC9" w:rsidRPr="00F7167E" w:rsidRDefault="0074324B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</w:t>
      </w:r>
    </w:p>
    <w:p w:rsidR="00202BC8" w:rsidRPr="00F7167E" w:rsidRDefault="00D3083A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</w:t>
      </w:r>
      <w:r w:rsidR="00202BC8" w:rsidRPr="00F7167E">
        <w:rPr>
          <w:rFonts w:ascii="Times New Roman" w:hAnsi="Times New Roman"/>
          <w:sz w:val="27"/>
          <w:szCs w:val="27"/>
        </w:rPr>
        <w:t>___</w:t>
      </w:r>
      <w:r>
        <w:rPr>
          <w:rFonts w:ascii="Times New Roman" w:hAnsi="Times New Roman"/>
          <w:sz w:val="27"/>
          <w:szCs w:val="27"/>
        </w:rPr>
        <w:t>»</w:t>
      </w:r>
      <w:r w:rsidR="00202BC8" w:rsidRPr="00F7167E">
        <w:rPr>
          <w:rFonts w:ascii="Times New Roman" w:hAnsi="Times New Roman"/>
          <w:sz w:val="27"/>
          <w:szCs w:val="27"/>
        </w:rPr>
        <w:t>____ 20__ г.</w:t>
      </w:r>
    </w:p>
    <w:p w:rsidR="00172FC9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М.П.</w:t>
      </w:r>
    </w:p>
    <w:p w:rsidR="00D3083A" w:rsidRDefault="00202BC8" w:rsidP="00D3083A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Страница 2</w:t>
      </w:r>
    </w:p>
    <w:p w:rsidR="00D3083A" w:rsidRDefault="00D3083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tbl>
      <w:tblPr>
        <w:tblW w:w="102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70"/>
        <w:gridCol w:w="4323"/>
        <w:gridCol w:w="4323"/>
      </w:tblGrid>
      <w:tr w:rsidR="007B4B98" w:rsidRPr="00F7167E" w:rsidTr="0009187A">
        <w:trPr>
          <w:trHeight w:val="470"/>
        </w:trPr>
        <w:tc>
          <w:tcPr>
            <w:tcW w:w="1570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7B4B98" w:rsidRPr="00F7167E" w:rsidRDefault="007B4B98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7167E">
              <w:rPr>
                <w:rFonts w:ascii="Times New Roman" w:hAnsi="Times New Roman"/>
                <w:sz w:val="27"/>
                <w:szCs w:val="27"/>
              </w:rPr>
              <w:lastRenderedPageBreak/>
              <w:t>Формат А</w:t>
            </w:r>
            <w:proofErr w:type="gramStart"/>
            <w:r w:rsidRPr="00F7167E">
              <w:rPr>
                <w:rFonts w:ascii="Times New Roman" w:hAnsi="Times New Roman"/>
                <w:sz w:val="27"/>
                <w:szCs w:val="27"/>
              </w:rPr>
              <w:t>4</w:t>
            </w:r>
            <w:proofErr w:type="gramEnd"/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bottom w:w="0" w:type="dxa"/>
            </w:tcMar>
          </w:tcPr>
          <w:p w:rsidR="007B4B98" w:rsidRPr="00F7167E" w:rsidRDefault="007B4B98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F7167E">
              <w:rPr>
                <w:rFonts w:ascii="Times New Roman" w:hAnsi="Times New Roman"/>
                <w:sz w:val="27"/>
                <w:szCs w:val="27"/>
              </w:rPr>
              <w:t>Фотопривязка</w:t>
            </w:r>
            <w:proofErr w:type="spellEnd"/>
            <w:r w:rsidRPr="00F7167E">
              <w:rPr>
                <w:rFonts w:ascii="Times New Roman" w:hAnsi="Times New Roman"/>
                <w:sz w:val="27"/>
                <w:szCs w:val="27"/>
              </w:rPr>
              <w:t xml:space="preserve"> к местности (с нос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и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телем информации) ночной вид</w:t>
            </w:r>
          </w:p>
        </w:tc>
        <w:tc>
          <w:tcPr>
            <w:tcW w:w="4323" w:type="dxa"/>
            <w:tcBorders>
              <w:top w:val="single" w:sz="4" w:space="0" w:color="000000"/>
              <w:left w:val="single" w:sz="4" w:space="0" w:color="000000"/>
            </w:tcBorders>
          </w:tcPr>
          <w:p w:rsidR="007B4B98" w:rsidRPr="00F7167E" w:rsidRDefault="0070050D" w:rsidP="00F716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proofErr w:type="spellStart"/>
            <w:r w:rsidRPr="00F7167E">
              <w:rPr>
                <w:rFonts w:ascii="Times New Roman" w:hAnsi="Times New Roman"/>
                <w:sz w:val="27"/>
                <w:szCs w:val="27"/>
              </w:rPr>
              <w:t>Фотопривязка</w:t>
            </w:r>
            <w:proofErr w:type="spellEnd"/>
            <w:r w:rsidRPr="00F7167E">
              <w:rPr>
                <w:rFonts w:ascii="Times New Roman" w:hAnsi="Times New Roman"/>
                <w:sz w:val="27"/>
                <w:szCs w:val="27"/>
              </w:rPr>
              <w:t xml:space="preserve"> к местности (с нос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и</w:t>
            </w:r>
            <w:r w:rsidRPr="00F7167E">
              <w:rPr>
                <w:rFonts w:ascii="Times New Roman" w:hAnsi="Times New Roman"/>
                <w:sz w:val="27"/>
                <w:szCs w:val="27"/>
              </w:rPr>
              <w:t>телем информации) ближний вид</w:t>
            </w:r>
          </w:p>
        </w:tc>
      </w:tr>
    </w:tbl>
    <w:p w:rsidR="00202BC8" w:rsidRPr="00F7167E" w:rsidRDefault="00202BC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8362B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 Владелец </w:t>
      </w:r>
      <w:r w:rsidR="00A8362B" w:rsidRPr="00F7167E">
        <w:rPr>
          <w:rFonts w:ascii="Times New Roman" w:hAnsi="Times New Roman"/>
          <w:sz w:val="27"/>
          <w:szCs w:val="27"/>
        </w:rPr>
        <w:t xml:space="preserve">средства наружной информации </w:t>
      </w:r>
      <w:r w:rsidRPr="00F7167E">
        <w:rPr>
          <w:rFonts w:ascii="Times New Roman" w:hAnsi="Times New Roman"/>
          <w:sz w:val="27"/>
          <w:szCs w:val="27"/>
        </w:rPr>
        <w:t>_________</w:t>
      </w:r>
      <w:r w:rsidR="00A8362B" w:rsidRPr="00F7167E">
        <w:rPr>
          <w:rFonts w:ascii="Times New Roman" w:hAnsi="Times New Roman"/>
          <w:sz w:val="27"/>
          <w:szCs w:val="27"/>
        </w:rPr>
        <w:t>_____________________</w:t>
      </w:r>
      <w:r w:rsidRPr="00F7167E">
        <w:rPr>
          <w:rFonts w:ascii="Times New Roman" w:hAnsi="Times New Roman"/>
          <w:sz w:val="27"/>
          <w:szCs w:val="27"/>
        </w:rPr>
        <w:t xml:space="preserve"> _______ </w:t>
      </w:r>
    </w:p>
    <w:p w:rsidR="00A8362B" w:rsidRPr="00D3083A" w:rsidRDefault="00A8362B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7167E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</w:t>
      </w:r>
      <w:r w:rsidRPr="00D3083A">
        <w:rPr>
          <w:rFonts w:ascii="Times New Roman" w:hAnsi="Times New Roman"/>
          <w:sz w:val="20"/>
          <w:szCs w:val="20"/>
        </w:rPr>
        <w:t>Наименование,  подпись должность/Ф.И.О.</w:t>
      </w:r>
    </w:p>
    <w:p w:rsidR="00202BC8" w:rsidRPr="00F7167E" w:rsidRDefault="00D3083A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</w:t>
      </w:r>
      <w:r w:rsidR="00202BC8" w:rsidRPr="00F7167E">
        <w:rPr>
          <w:rFonts w:ascii="Times New Roman" w:hAnsi="Times New Roman"/>
          <w:sz w:val="27"/>
          <w:szCs w:val="27"/>
        </w:rPr>
        <w:t>___</w:t>
      </w:r>
      <w:r>
        <w:rPr>
          <w:rFonts w:ascii="Times New Roman" w:hAnsi="Times New Roman"/>
          <w:sz w:val="27"/>
          <w:szCs w:val="27"/>
        </w:rPr>
        <w:t>»</w:t>
      </w:r>
      <w:r w:rsidR="00202BC8" w:rsidRPr="00F7167E">
        <w:rPr>
          <w:rFonts w:ascii="Times New Roman" w:hAnsi="Times New Roman"/>
          <w:sz w:val="27"/>
          <w:szCs w:val="27"/>
        </w:rPr>
        <w:t>___ 20__ г.</w:t>
      </w:r>
    </w:p>
    <w:p w:rsidR="00EB3F2E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М.П.</w:t>
      </w:r>
    </w:p>
    <w:p w:rsidR="0070050D" w:rsidRPr="00F7167E" w:rsidRDefault="0070050D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202BC8" w:rsidRPr="00F7167E" w:rsidRDefault="00202BC8" w:rsidP="00F7167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Страница 3</w:t>
      </w:r>
    </w:p>
    <w:p w:rsidR="00202BC8" w:rsidRPr="00F7167E" w:rsidRDefault="00202BC8" w:rsidP="00F7167E">
      <w:pPr>
        <w:spacing w:after="0" w:line="240" w:lineRule="auto"/>
        <w:ind w:right="-1"/>
        <w:jc w:val="right"/>
        <w:rPr>
          <w:rFonts w:ascii="Times New Roman" w:hAnsi="Times New Roman"/>
          <w:spacing w:val="-6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pacing w:val="-6"/>
          <w:sz w:val="27"/>
          <w:szCs w:val="27"/>
        </w:rPr>
      </w:pPr>
      <w:r>
        <w:rPr>
          <w:rFonts w:ascii="Times New Roman" w:hAnsi="Times New Roman"/>
          <w:spacing w:val="-6"/>
          <w:sz w:val="27"/>
          <w:szCs w:val="27"/>
        </w:rPr>
        <w:br w:type="page"/>
      </w:r>
    </w:p>
    <w:p w:rsidR="00415636" w:rsidRPr="00F7167E" w:rsidRDefault="008927A1" w:rsidP="00D3083A">
      <w:pPr>
        <w:spacing w:after="0" w:line="240" w:lineRule="auto"/>
        <w:ind w:left="5670" w:right="-1"/>
        <w:jc w:val="center"/>
        <w:rPr>
          <w:rFonts w:ascii="Times New Roman" w:hAnsi="Times New Roman"/>
          <w:spacing w:val="-6"/>
          <w:sz w:val="27"/>
          <w:szCs w:val="27"/>
        </w:rPr>
      </w:pPr>
      <w:r w:rsidRPr="00F7167E">
        <w:rPr>
          <w:rFonts w:ascii="Times New Roman" w:hAnsi="Times New Roman"/>
          <w:spacing w:val="-6"/>
          <w:sz w:val="27"/>
          <w:szCs w:val="27"/>
        </w:rPr>
        <w:lastRenderedPageBreak/>
        <w:t>Приложение № 5</w:t>
      </w:r>
    </w:p>
    <w:p w:rsidR="000C5F94" w:rsidRPr="00F7167E" w:rsidRDefault="00813E6F" w:rsidP="00D3083A">
      <w:pPr>
        <w:keepNext/>
        <w:spacing w:after="0" w:line="240" w:lineRule="auto"/>
        <w:ind w:left="5670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="00665D48"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0C5F94" w:rsidRPr="00F7167E" w:rsidRDefault="000C5F94" w:rsidP="00F7167E">
      <w:pPr>
        <w:keepNext/>
        <w:spacing w:after="0" w:line="240" w:lineRule="auto"/>
        <w:ind w:left="7088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</w:p>
    <w:p w:rsidR="000C5F94" w:rsidRPr="00F7167E" w:rsidRDefault="000C5F94" w:rsidP="00F7167E">
      <w:pPr>
        <w:keepNext/>
        <w:spacing w:after="0" w:line="240" w:lineRule="auto"/>
        <w:ind w:left="7088" w:right="-1"/>
        <w:jc w:val="both"/>
        <w:outlineLvl w:val="0"/>
        <w:rPr>
          <w:rFonts w:ascii="Times New Roman" w:hAnsi="Times New Roman"/>
          <w:b/>
          <w:bCs/>
          <w:iCs/>
          <w:sz w:val="27"/>
          <w:szCs w:val="27"/>
          <w:lang w:eastAsia="zh-CN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(Бланк органа, предоставляющего муниципальную услугу)</w: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РЕШЕНИЕ</w:t>
      </w:r>
    </w:p>
    <w:p w:rsidR="00415636" w:rsidRPr="00F7167E" w:rsidRDefault="00415636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об отказе в приеме документов, необходимых для предоставления </w:t>
      </w:r>
      <w:r w:rsidRPr="00F7167E">
        <w:rPr>
          <w:rFonts w:ascii="Times New Roman" w:hAnsi="Times New Roman"/>
          <w:sz w:val="27"/>
          <w:szCs w:val="27"/>
        </w:rPr>
        <w:br/>
        <w:t>муниципальной услуги</w:t>
      </w:r>
    </w:p>
    <w:p w:rsidR="00415636" w:rsidRPr="00F7167E" w:rsidRDefault="00415636" w:rsidP="00F7167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  <w:lang w:eastAsia="zh-CN"/>
        </w:rPr>
        <w:t xml:space="preserve">В связи с обращением  </w:t>
      </w:r>
    </w:p>
    <w:p w:rsidR="00415636" w:rsidRPr="00D3083A" w:rsidRDefault="00415636" w:rsidP="00F7167E">
      <w:pPr>
        <w:pBdr>
          <w:top w:val="single" w:sz="4" w:space="1" w:color="000000"/>
        </w:pBdr>
        <w:spacing w:after="0" w:line="240" w:lineRule="auto"/>
        <w:ind w:left="2381"/>
        <w:jc w:val="center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  <w:lang w:eastAsia="zh-CN"/>
        </w:rPr>
        <w:t>заявление №</w:t>
      </w:r>
      <w:r w:rsidRPr="00F7167E">
        <w:rPr>
          <w:rFonts w:ascii="Times New Roman" w:hAnsi="Times New Roman"/>
          <w:sz w:val="27"/>
          <w:szCs w:val="27"/>
        </w:rPr>
        <w:t xml:space="preserve"> _______ </w:t>
      </w:r>
      <w:r w:rsidRPr="00F7167E">
        <w:rPr>
          <w:rFonts w:ascii="Times New Roman" w:hAnsi="Times New Roman"/>
          <w:sz w:val="27"/>
          <w:szCs w:val="27"/>
          <w:lang w:eastAsia="zh-CN"/>
        </w:rPr>
        <w:t>от_</w:t>
      </w:r>
      <w:r w:rsidRPr="00F7167E">
        <w:rPr>
          <w:rFonts w:ascii="Times New Roman" w:hAnsi="Times New Roman"/>
          <w:sz w:val="27"/>
          <w:szCs w:val="27"/>
        </w:rPr>
        <w:t>____._____.________</w:t>
      </w:r>
      <w:proofErr w:type="spellStart"/>
      <w:r w:rsidRPr="00F7167E">
        <w:rPr>
          <w:rFonts w:ascii="Times New Roman" w:hAnsi="Times New Roman"/>
          <w:sz w:val="27"/>
          <w:szCs w:val="27"/>
          <w:lang w:eastAsia="zh-CN"/>
        </w:rPr>
        <w:t>гг</w:t>
      </w:r>
      <w:proofErr w:type="spellEnd"/>
      <w:r w:rsidRPr="00F7167E">
        <w:rPr>
          <w:rFonts w:ascii="Times New Roman" w:hAnsi="Times New Roman"/>
          <w:sz w:val="27"/>
          <w:szCs w:val="27"/>
          <w:lang w:eastAsia="zh-CN"/>
        </w:rPr>
        <w:t>., о</w:t>
      </w:r>
      <w:r w:rsidRPr="00F7167E">
        <w:rPr>
          <w:rFonts w:ascii="Times New Roman" w:hAnsi="Times New Roman"/>
          <w:sz w:val="27"/>
          <w:szCs w:val="27"/>
        </w:rPr>
        <w:t xml:space="preserve"> _______________________________</w: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___________________________________________________________________________</w: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на основании:  </w:t>
      </w:r>
    </w:p>
    <w:p w:rsidR="00415636" w:rsidRPr="00F7167E" w:rsidRDefault="00415636" w:rsidP="00F7167E">
      <w:pPr>
        <w:pBdr>
          <w:top w:val="single" w:sz="4" w:space="1" w:color="000000"/>
        </w:pBdr>
        <w:spacing w:after="0" w:line="240" w:lineRule="auto"/>
        <w:ind w:left="1560"/>
        <w:jc w:val="center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tabs>
          <w:tab w:val="left" w:pos="9837"/>
        </w:tabs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ab/>
      </w:r>
    </w:p>
    <w:p w:rsidR="00415636" w:rsidRPr="00F7167E" w:rsidRDefault="00415636" w:rsidP="00F7167E">
      <w:pPr>
        <w:pBdr>
          <w:top w:val="single" w:sz="4" w:space="1" w:color="000000"/>
        </w:pBd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по результатам рассмотрения представленных документов принято решение об отказе в приеме документов, необходимых для предоставления муниципальной услуги, в связи </w:t>
      </w:r>
      <w:proofErr w:type="gramStart"/>
      <w:r w:rsidRPr="00F7167E">
        <w:rPr>
          <w:rFonts w:ascii="Times New Roman" w:hAnsi="Times New Roman"/>
          <w:sz w:val="27"/>
          <w:szCs w:val="27"/>
        </w:rPr>
        <w:t>с</w:t>
      </w:r>
      <w:proofErr w:type="gramEnd"/>
      <w:r w:rsidRPr="00F7167E">
        <w:rPr>
          <w:rFonts w:ascii="Times New Roman" w:hAnsi="Times New Roman"/>
          <w:sz w:val="27"/>
          <w:szCs w:val="27"/>
        </w:rPr>
        <w:t>:</w: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1.</w:t>
      </w:r>
    </w:p>
    <w:p w:rsidR="00415636" w:rsidRPr="00F7167E" w:rsidRDefault="00415636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2. </w:t>
      </w:r>
    </w:p>
    <w:p w:rsidR="00415636" w:rsidRPr="00F7167E" w:rsidRDefault="005E6C24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46E70B" wp14:editId="6E1A6118">
                <wp:simplePos x="0" y="0"/>
                <wp:positionH relativeFrom="column">
                  <wp:posOffset>1600200</wp:posOffset>
                </wp:positionH>
                <wp:positionV relativeFrom="paragraph">
                  <wp:posOffset>137160</wp:posOffset>
                </wp:positionV>
                <wp:extent cx="2887980" cy="449580"/>
                <wp:effectExtent l="0" t="0" r="7620" b="762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7167E" w:rsidRPr="00665D48" w:rsidRDefault="00F7167E" w:rsidP="00415636">
                            <w:pPr>
                              <w:spacing w:before="74"/>
                              <w:ind w:left="145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665D48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Сведения об электронной подписи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28" type="#_x0000_t202" style="position:absolute;margin-left:126pt;margin-top:10.8pt;width:227.4pt;height:3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" filled="f" strokeweight=".5pt">
                <v:textbox inset="0,0,0,0">
                  <w:txbxContent>
                    <w:p w:rsidR="00F7167E" w:rsidRPr="00665D48" w:rsidRDefault="00F7167E" w:rsidP="00415636">
                      <w:pPr>
                        <w:spacing w:before="74"/>
                        <w:ind w:left="145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665D48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Сведения об электронной подписи</w:t>
                      </w:r>
                    </w:p>
                  </w:txbxContent>
                </v:textbox>
              </v:shape>
            </w:pict>
          </mc:Fallback>
        </mc:AlternateContent>
      </w: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15636" w:rsidRPr="00F7167E" w:rsidRDefault="00415636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</w:p>
    <w:p w:rsidR="00665D48" w:rsidRPr="00F7167E" w:rsidRDefault="00665D4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Должностное лицо (ФИО) </w:t>
      </w:r>
    </w:p>
    <w:p w:rsidR="00665D48" w:rsidRPr="00F7167E" w:rsidRDefault="00665D48" w:rsidP="00F7167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Руководитель Исполнительного комитета </w:t>
      </w:r>
    </w:p>
    <w:p w:rsidR="00665D48" w:rsidRPr="00D3083A" w:rsidRDefault="00665D48" w:rsidP="00F7167E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>(подпись уполномоченного должностного лица)</w:t>
      </w:r>
    </w:p>
    <w:p w:rsidR="00665D48" w:rsidRPr="00F7167E" w:rsidRDefault="00665D48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Исполнитель (ФИО)</w:t>
      </w:r>
    </w:p>
    <w:p w:rsidR="00665D48" w:rsidRPr="00F7167E" w:rsidRDefault="00665D48" w:rsidP="00F7167E">
      <w:pPr>
        <w:spacing w:line="240" w:lineRule="auto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______________________________(контакты исполнителя) </w:t>
      </w:r>
    </w:p>
    <w:p w:rsidR="000C5F94" w:rsidRPr="00F7167E" w:rsidRDefault="00665D48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* является неотъемлемой частью </w:t>
      </w:r>
      <w:proofErr w:type="gramStart"/>
      <w:r w:rsidRPr="00F7167E">
        <w:rPr>
          <w:rFonts w:ascii="Times New Roman" w:hAnsi="Times New Roman"/>
          <w:sz w:val="27"/>
          <w:szCs w:val="27"/>
        </w:rPr>
        <w:t>дизайн-проекта</w:t>
      </w:r>
      <w:proofErr w:type="gramEnd"/>
      <w:r w:rsidRPr="00F7167E">
        <w:rPr>
          <w:rFonts w:ascii="Times New Roman" w:hAnsi="Times New Roman"/>
          <w:sz w:val="27"/>
          <w:szCs w:val="27"/>
        </w:rPr>
        <w:t xml:space="preserve"> </w:t>
      </w:r>
    </w:p>
    <w:p w:rsidR="00FF786D" w:rsidRPr="00F7167E" w:rsidRDefault="00FF786D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br w:type="page"/>
      </w:r>
    </w:p>
    <w:p w:rsidR="00450F0E" w:rsidRPr="00F7167E" w:rsidRDefault="00450F0E" w:rsidP="00D3083A">
      <w:pPr>
        <w:spacing w:after="0" w:line="240" w:lineRule="auto"/>
        <w:ind w:left="5670" w:right="-1"/>
        <w:jc w:val="center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lastRenderedPageBreak/>
        <w:t>Приложение №</w:t>
      </w:r>
      <w:r w:rsidR="008927A1" w:rsidRPr="00F7167E">
        <w:rPr>
          <w:rFonts w:ascii="Times New Roman" w:hAnsi="Times New Roman"/>
          <w:sz w:val="27"/>
          <w:szCs w:val="27"/>
        </w:rPr>
        <w:t xml:space="preserve"> 6</w:t>
      </w:r>
    </w:p>
    <w:p w:rsidR="00450F0E" w:rsidRPr="00F7167E" w:rsidRDefault="00CF786A" w:rsidP="00D3083A">
      <w:pPr>
        <w:keepNext/>
        <w:spacing w:after="0" w:line="240" w:lineRule="auto"/>
        <w:ind w:left="5670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="00576D55"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0C5F94" w:rsidRPr="00F7167E" w:rsidRDefault="000C5F94" w:rsidP="00F7167E">
      <w:pPr>
        <w:keepNext/>
        <w:spacing w:after="0" w:line="240" w:lineRule="auto"/>
        <w:ind w:left="7088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</w:p>
    <w:p w:rsidR="005438D3" w:rsidRPr="00F7167E" w:rsidRDefault="005438D3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  <w:highlight w:val="yellow"/>
        </w:rPr>
      </w:pPr>
    </w:p>
    <w:p w:rsidR="00450F0E" w:rsidRPr="00F7167E" w:rsidRDefault="00450F0E" w:rsidP="00F7167E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Руководителю </w:t>
      </w:r>
    </w:p>
    <w:p w:rsidR="00450F0E" w:rsidRPr="00F7167E" w:rsidRDefault="00450F0E" w:rsidP="00F7167E">
      <w:pPr>
        <w:spacing w:after="0" w:line="240" w:lineRule="auto"/>
        <w:ind w:left="5812" w:right="-1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Исполнительного комитета ______</w:t>
      </w:r>
      <w:r w:rsidRPr="00F7167E">
        <w:rPr>
          <w:rFonts w:ascii="Times New Roman" w:hAnsi="Times New Roman"/>
          <w:b/>
          <w:sz w:val="27"/>
          <w:szCs w:val="27"/>
        </w:rPr>
        <w:t>_</w:t>
      </w:r>
      <w:r w:rsidR="00D3083A">
        <w:rPr>
          <w:rFonts w:ascii="Times New Roman" w:hAnsi="Times New Roman"/>
          <w:b/>
          <w:sz w:val="27"/>
          <w:szCs w:val="27"/>
        </w:rPr>
        <w:t>__________________</w:t>
      </w:r>
      <w:r w:rsidRPr="00F7167E">
        <w:rPr>
          <w:rFonts w:ascii="Times New Roman" w:hAnsi="Times New Roman"/>
          <w:b/>
          <w:sz w:val="27"/>
          <w:szCs w:val="27"/>
        </w:rPr>
        <w:t xml:space="preserve">_______ </w:t>
      </w:r>
    </w:p>
    <w:p w:rsidR="00450F0E" w:rsidRPr="00F7167E" w:rsidRDefault="00576D55" w:rsidP="00F7167E">
      <w:pPr>
        <w:spacing w:after="0" w:line="240" w:lineRule="auto"/>
        <w:ind w:left="5812" w:right="-1"/>
        <w:rPr>
          <w:rFonts w:ascii="Times New Roman" w:hAnsi="Times New Roman"/>
          <w:b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От:</w:t>
      </w:r>
      <w:r w:rsidRPr="00F7167E">
        <w:rPr>
          <w:rFonts w:ascii="Times New Roman" w:hAnsi="Times New Roman"/>
          <w:b/>
          <w:sz w:val="27"/>
          <w:szCs w:val="27"/>
        </w:rPr>
        <w:t xml:space="preserve"> _</w:t>
      </w:r>
      <w:r w:rsidR="00450F0E" w:rsidRPr="00F7167E">
        <w:rPr>
          <w:rFonts w:ascii="Times New Roman" w:hAnsi="Times New Roman"/>
          <w:b/>
          <w:sz w:val="27"/>
          <w:szCs w:val="27"/>
        </w:rPr>
        <w:t>_________________________</w:t>
      </w:r>
    </w:p>
    <w:p w:rsidR="00450F0E" w:rsidRPr="00F7167E" w:rsidRDefault="00450F0E" w:rsidP="00F7167E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450F0E" w:rsidRPr="00D3083A" w:rsidRDefault="00450F0E" w:rsidP="00F7167E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D3083A">
        <w:rPr>
          <w:rFonts w:ascii="Times New Roman" w:hAnsi="Times New Roman"/>
          <w:sz w:val="27"/>
          <w:szCs w:val="27"/>
        </w:rPr>
        <w:t>Заявление</w:t>
      </w:r>
    </w:p>
    <w:p w:rsidR="00450F0E" w:rsidRPr="00D3083A" w:rsidRDefault="00450F0E" w:rsidP="00F7167E">
      <w:pPr>
        <w:spacing w:after="0" w:line="240" w:lineRule="auto"/>
        <w:ind w:right="-1" w:firstLine="709"/>
        <w:jc w:val="center"/>
        <w:rPr>
          <w:rFonts w:ascii="Times New Roman" w:hAnsi="Times New Roman"/>
          <w:sz w:val="27"/>
          <w:szCs w:val="27"/>
        </w:rPr>
      </w:pPr>
      <w:r w:rsidRPr="00D3083A">
        <w:rPr>
          <w:rFonts w:ascii="Times New Roman" w:hAnsi="Times New Roman"/>
          <w:sz w:val="27"/>
          <w:szCs w:val="27"/>
        </w:rPr>
        <w:t>об исправлении технической ошибки</w:t>
      </w:r>
    </w:p>
    <w:p w:rsidR="00450F0E" w:rsidRPr="00F7167E" w:rsidRDefault="00450F0E" w:rsidP="00F7167E">
      <w:pPr>
        <w:spacing w:after="0" w:line="240" w:lineRule="auto"/>
        <w:ind w:right="-1" w:firstLine="709"/>
        <w:jc w:val="center"/>
        <w:rPr>
          <w:rFonts w:ascii="Times New Roman" w:hAnsi="Times New Roman"/>
          <w:b/>
          <w:sz w:val="27"/>
          <w:szCs w:val="27"/>
        </w:rPr>
      </w:pP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Сообщаю об ошибке, допущенной при оказании муниципальной услуги __</w:t>
      </w:r>
      <w:r w:rsidRPr="00F7167E">
        <w:rPr>
          <w:rFonts w:ascii="Times New Roman" w:hAnsi="Times New Roman"/>
          <w:b/>
          <w:sz w:val="27"/>
          <w:szCs w:val="27"/>
        </w:rPr>
        <w:t>____________________________________________________________________</w:t>
      </w:r>
    </w:p>
    <w:p w:rsidR="00450F0E" w:rsidRPr="00D3083A" w:rsidRDefault="00450F0E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0"/>
          <w:szCs w:val="20"/>
        </w:rPr>
      </w:pPr>
      <w:r w:rsidRPr="00D3083A">
        <w:rPr>
          <w:rFonts w:ascii="Times New Roman" w:hAnsi="Times New Roman"/>
          <w:sz w:val="20"/>
          <w:szCs w:val="20"/>
        </w:rPr>
        <w:t>(наименование услуги)</w:t>
      </w:r>
    </w:p>
    <w:p w:rsidR="00D3083A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Записано:_______________________________________</w:t>
      </w:r>
      <w:r w:rsidR="00D3083A">
        <w:rPr>
          <w:rFonts w:ascii="Times New Roman" w:hAnsi="Times New Roman"/>
          <w:sz w:val="27"/>
          <w:szCs w:val="27"/>
        </w:rPr>
        <w:t>________</w:t>
      </w:r>
      <w:r w:rsidRPr="00F7167E">
        <w:rPr>
          <w:rFonts w:ascii="Times New Roman" w:hAnsi="Times New Roman"/>
          <w:sz w:val="27"/>
          <w:szCs w:val="27"/>
        </w:rPr>
        <w:t>______________</w:t>
      </w:r>
    </w:p>
    <w:p w:rsidR="00450F0E" w:rsidRPr="00F7167E" w:rsidRDefault="00D3083A" w:rsidP="00D3083A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</w:t>
      </w:r>
      <w:r w:rsidR="00450F0E" w:rsidRPr="00F7167E">
        <w:rPr>
          <w:rFonts w:ascii="Times New Roman" w:hAnsi="Times New Roman"/>
          <w:sz w:val="27"/>
          <w:szCs w:val="27"/>
        </w:rPr>
        <w:t>________________________________________________________________________</w:t>
      </w:r>
    </w:p>
    <w:p w:rsidR="00450F0E" w:rsidRPr="00F7167E" w:rsidRDefault="00450F0E" w:rsidP="00F7167E">
      <w:pPr>
        <w:spacing w:after="0" w:line="240" w:lineRule="auto"/>
        <w:ind w:right="-1" w:firstLine="709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Правильные сведения:_______________________________________________</w:t>
      </w:r>
    </w:p>
    <w:p w:rsidR="00450F0E" w:rsidRPr="00F7167E" w:rsidRDefault="00450F0E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______________________________________________________________________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Прилагаю следующие документы: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1.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2.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3.</w:t>
      </w:r>
    </w:p>
    <w:p w:rsidR="00450F0E" w:rsidRPr="00F7167E" w:rsidRDefault="00450F0E" w:rsidP="00F7167E">
      <w:pPr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 случае принятия решения об отклонении заявления об исправлении технич</w:t>
      </w:r>
      <w:r w:rsidRPr="00F7167E">
        <w:rPr>
          <w:rFonts w:ascii="Times New Roman" w:hAnsi="Times New Roman"/>
          <w:sz w:val="27"/>
          <w:szCs w:val="27"/>
        </w:rPr>
        <w:t>е</w:t>
      </w:r>
      <w:r w:rsidRPr="00F7167E">
        <w:rPr>
          <w:rFonts w:ascii="Times New Roman" w:hAnsi="Times New Roman"/>
          <w:sz w:val="27"/>
          <w:szCs w:val="27"/>
        </w:rPr>
        <w:t>ской ошибки прошу направить такое решение:</w:t>
      </w:r>
    </w:p>
    <w:p w:rsidR="00450F0E" w:rsidRPr="00F7167E" w:rsidRDefault="00450F0E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посредством отправления электронного документа на адрес E-</w:t>
      </w:r>
      <w:proofErr w:type="spellStart"/>
      <w:r w:rsidRPr="00F7167E">
        <w:rPr>
          <w:rFonts w:ascii="Times New Roman" w:hAnsi="Times New Roman"/>
          <w:sz w:val="27"/>
          <w:szCs w:val="27"/>
        </w:rPr>
        <w:t>mail</w:t>
      </w:r>
      <w:proofErr w:type="spellEnd"/>
      <w:r w:rsidRPr="00F7167E">
        <w:rPr>
          <w:rFonts w:ascii="Times New Roman" w:hAnsi="Times New Roman"/>
          <w:sz w:val="27"/>
          <w:szCs w:val="27"/>
        </w:rPr>
        <w:t>:_______;</w:t>
      </w:r>
    </w:p>
    <w:p w:rsidR="00450F0E" w:rsidRPr="00F7167E" w:rsidRDefault="00450F0E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в виде заверенной копии на бумажном носителе почтовым отправлением по а</w:t>
      </w:r>
      <w:r w:rsidRPr="00F7167E">
        <w:rPr>
          <w:rFonts w:ascii="Times New Roman" w:hAnsi="Times New Roman"/>
          <w:sz w:val="27"/>
          <w:szCs w:val="27"/>
        </w:rPr>
        <w:t>д</w:t>
      </w:r>
      <w:r w:rsidRPr="00F7167E">
        <w:rPr>
          <w:rFonts w:ascii="Times New Roman" w:hAnsi="Times New Roman"/>
          <w:sz w:val="27"/>
          <w:szCs w:val="27"/>
        </w:rPr>
        <w:t>ресу: ________________________________________________________________.</w:t>
      </w:r>
    </w:p>
    <w:p w:rsidR="00450F0E" w:rsidRPr="00F7167E" w:rsidRDefault="00450F0E" w:rsidP="00F7167E">
      <w:pPr>
        <w:widowControl w:val="0"/>
        <w:autoSpaceDE w:val="0"/>
        <w:autoSpaceDN w:val="0"/>
        <w:adjustRightInd w:val="0"/>
        <w:spacing w:after="0" w:line="240" w:lineRule="auto"/>
        <w:ind w:right="-1" w:firstLine="851"/>
        <w:jc w:val="both"/>
        <w:rPr>
          <w:rFonts w:ascii="Times New Roman" w:hAnsi="Times New Roman"/>
          <w:spacing w:val="-6"/>
          <w:sz w:val="27"/>
          <w:szCs w:val="27"/>
        </w:rPr>
      </w:pPr>
      <w:r w:rsidRPr="00F7167E">
        <w:rPr>
          <w:rFonts w:ascii="Times New Roman" w:hAnsi="Times New Roman"/>
          <w:spacing w:val="-6"/>
          <w:sz w:val="27"/>
          <w:szCs w:val="27"/>
        </w:rPr>
        <w:t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</w:t>
      </w:r>
      <w:r w:rsidRPr="00F7167E">
        <w:rPr>
          <w:rFonts w:ascii="Times New Roman" w:hAnsi="Times New Roman"/>
          <w:spacing w:val="-6"/>
          <w:sz w:val="27"/>
          <w:szCs w:val="27"/>
        </w:rPr>
        <w:t>о</w:t>
      </w:r>
      <w:r w:rsidRPr="00F7167E">
        <w:rPr>
          <w:rFonts w:ascii="Times New Roman" w:hAnsi="Times New Roman"/>
          <w:spacing w:val="-6"/>
          <w:sz w:val="27"/>
          <w:szCs w:val="27"/>
        </w:rPr>
        <w:t>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</w:t>
      </w:r>
      <w:r w:rsidRPr="00F7167E">
        <w:rPr>
          <w:rFonts w:ascii="Times New Roman" w:hAnsi="Times New Roman"/>
          <w:spacing w:val="-6"/>
          <w:sz w:val="27"/>
          <w:szCs w:val="27"/>
        </w:rPr>
        <w:t>в</w:t>
      </w:r>
      <w:r w:rsidRPr="00F7167E">
        <w:rPr>
          <w:rFonts w:ascii="Times New Roman" w:hAnsi="Times New Roman"/>
          <w:spacing w:val="-6"/>
          <w:sz w:val="27"/>
          <w:szCs w:val="27"/>
        </w:rPr>
        <w:t xml:space="preserve">ления эти документы действительны и содержат достоверные сведения. </w:t>
      </w:r>
    </w:p>
    <w:p w:rsidR="00450F0E" w:rsidRPr="00F7167E" w:rsidRDefault="00450F0E" w:rsidP="00F7167E">
      <w:pPr>
        <w:spacing w:after="0" w:line="240" w:lineRule="auto"/>
        <w:ind w:right="-1"/>
        <w:jc w:val="center"/>
        <w:rPr>
          <w:rFonts w:ascii="Times New Roman" w:hAnsi="Times New Roman"/>
          <w:sz w:val="27"/>
          <w:szCs w:val="27"/>
        </w:rPr>
      </w:pPr>
    </w:p>
    <w:p w:rsidR="00ED5A4E" w:rsidRPr="00F7167E" w:rsidRDefault="00450F0E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  <w:r w:rsidRPr="00F7167E">
        <w:rPr>
          <w:rFonts w:ascii="Times New Roman" w:hAnsi="Times New Roman"/>
          <w:sz w:val="27"/>
          <w:szCs w:val="27"/>
        </w:rPr>
        <w:t>______________</w:t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</w:r>
      <w:r w:rsidRPr="00F7167E">
        <w:rPr>
          <w:rFonts w:ascii="Times New Roman" w:hAnsi="Times New Roman"/>
          <w:sz w:val="27"/>
          <w:szCs w:val="27"/>
        </w:rPr>
        <w:tab/>
        <w:t>_________________ ( ________________)</w:t>
      </w:r>
    </w:p>
    <w:p w:rsidR="00415636" w:rsidRPr="00D3083A" w:rsidRDefault="00450F0E" w:rsidP="00F7167E">
      <w:pPr>
        <w:spacing w:after="0" w:line="240" w:lineRule="auto"/>
        <w:ind w:right="-1"/>
        <w:jc w:val="both"/>
        <w:rPr>
          <w:rFonts w:ascii="Times New Roman" w:hAnsi="Times New Roman"/>
          <w:sz w:val="20"/>
          <w:szCs w:val="20"/>
        </w:rPr>
      </w:pPr>
      <w:r w:rsidRPr="00F7167E">
        <w:rPr>
          <w:rFonts w:ascii="Times New Roman" w:hAnsi="Times New Roman"/>
          <w:sz w:val="27"/>
          <w:szCs w:val="27"/>
        </w:rPr>
        <w:tab/>
      </w:r>
      <w:r w:rsidRPr="00D3083A">
        <w:rPr>
          <w:rFonts w:ascii="Times New Roman" w:hAnsi="Times New Roman"/>
          <w:sz w:val="20"/>
          <w:szCs w:val="20"/>
        </w:rPr>
        <w:t>(дата)</w:t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  <w:t>(подпись)</w:t>
      </w:r>
      <w:r w:rsidRPr="00D3083A">
        <w:rPr>
          <w:rFonts w:ascii="Times New Roman" w:hAnsi="Times New Roman"/>
          <w:sz w:val="20"/>
          <w:szCs w:val="20"/>
        </w:rPr>
        <w:tab/>
      </w:r>
      <w:r w:rsidRPr="00D3083A">
        <w:rPr>
          <w:rFonts w:ascii="Times New Roman" w:hAnsi="Times New Roman"/>
          <w:sz w:val="20"/>
          <w:szCs w:val="20"/>
        </w:rPr>
        <w:tab/>
        <w:t>(Ф.И.О.)</w:t>
      </w:r>
    </w:p>
    <w:p w:rsidR="00FF786D" w:rsidRPr="00F7167E" w:rsidRDefault="00FF786D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FF786D" w:rsidRPr="00F7167E" w:rsidRDefault="00FF786D" w:rsidP="00F7167E">
      <w:pPr>
        <w:spacing w:after="0" w:line="240" w:lineRule="auto"/>
        <w:ind w:right="-1"/>
        <w:jc w:val="both"/>
        <w:rPr>
          <w:rFonts w:ascii="Times New Roman" w:hAnsi="Times New Roman"/>
          <w:sz w:val="27"/>
          <w:szCs w:val="27"/>
        </w:rPr>
      </w:pPr>
    </w:p>
    <w:p w:rsidR="00D3083A" w:rsidRDefault="00D3083A">
      <w:pPr>
        <w:spacing w:after="0" w:line="240" w:lineRule="auto"/>
        <w:rPr>
          <w:rFonts w:ascii="Times New Roman" w:hAnsi="Times New Roman"/>
          <w:spacing w:val="-6"/>
          <w:sz w:val="27"/>
          <w:szCs w:val="27"/>
        </w:rPr>
      </w:pPr>
      <w:r>
        <w:rPr>
          <w:rFonts w:ascii="Times New Roman" w:hAnsi="Times New Roman"/>
          <w:spacing w:val="-6"/>
          <w:sz w:val="27"/>
          <w:szCs w:val="27"/>
        </w:rPr>
        <w:br w:type="page"/>
      </w:r>
    </w:p>
    <w:p w:rsidR="00FF786D" w:rsidRPr="00F7167E" w:rsidRDefault="00FF786D" w:rsidP="00D3083A">
      <w:pPr>
        <w:spacing w:after="0" w:line="240" w:lineRule="auto"/>
        <w:ind w:left="5670" w:right="-1"/>
        <w:jc w:val="center"/>
        <w:rPr>
          <w:rFonts w:ascii="Times New Roman" w:hAnsi="Times New Roman"/>
          <w:spacing w:val="-6"/>
          <w:sz w:val="27"/>
          <w:szCs w:val="27"/>
        </w:rPr>
      </w:pPr>
      <w:r w:rsidRPr="00F7167E">
        <w:rPr>
          <w:rFonts w:ascii="Times New Roman" w:hAnsi="Times New Roman"/>
          <w:spacing w:val="-6"/>
          <w:sz w:val="27"/>
          <w:szCs w:val="27"/>
        </w:rPr>
        <w:lastRenderedPageBreak/>
        <w:t>Приложение № 7</w:t>
      </w:r>
    </w:p>
    <w:p w:rsidR="00FF786D" w:rsidRPr="00F7167E" w:rsidRDefault="00FF786D" w:rsidP="00D3083A">
      <w:pPr>
        <w:keepNext/>
        <w:spacing w:after="0" w:line="240" w:lineRule="auto"/>
        <w:ind w:left="5670" w:right="-1"/>
        <w:jc w:val="both"/>
        <w:outlineLvl w:val="0"/>
        <w:rPr>
          <w:rFonts w:ascii="Times New Roman" w:hAnsi="Times New Roman"/>
          <w:sz w:val="27"/>
          <w:szCs w:val="27"/>
          <w:lang w:eastAsia="zh-CN"/>
        </w:rPr>
      </w:pPr>
      <w:r w:rsidRPr="00F7167E">
        <w:rPr>
          <w:rFonts w:ascii="Times New Roman" w:hAnsi="Times New Roman"/>
          <w:sz w:val="27"/>
          <w:szCs w:val="27"/>
        </w:rPr>
        <w:t xml:space="preserve">к </w:t>
      </w:r>
      <w:r w:rsidRPr="00F7167E">
        <w:rPr>
          <w:rFonts w:ascii="Times New Roman" w:hAnsi="Times New Roman"/>
          <w:sz w:val="27"/>
          <w:szCs w:val="27"/>
          <w:lang w:eastAsia="zh-CN"/>
        </w:rPr>
        <w:t>Административному регламенту</w:t>
      </w:r>
    </w:p>
    <w:p w:rsidR="00FF786D" w:rsidRPr="00F7167E" w:rsidRDefault="00FF786D" w:rsidP="00F7167E">
      <w:pPr>
        <w:tabs>
          <w:tab w:val="left" w:pos="8790"/>
        </w:tabs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7"/>
          <w:szCs w:val="27"/>
          <w:lang w:eastAsia="en-US"/>
        </w:rPr>
      </w:pPr>
      <w:r w:rsidRPr="00F7167E">
        <w:rPr>
          <w:rFonts w:ascii="Times New Roman" w:eastAsia="Calibri" w:hAnsi="Times New Roman"/>
          <w:b/>
          <w:bCs/>
          <w:sz w:val="27"/>
          <w:szCs w:val="27"/>
          <w:lang w:eastAsia="en-US"/>
        </w:rPr>
        <w:tab/>
      </w:r>
    </w:p>
    <w:p w:rsidR="00FF786D" w:rsidRPr="00D3083A" w:rsidRDefault="00FF786D" w:rsidP="00F7167E">
      <w:pPr>
        <w:spacing w:after="0" w:line="240" w:lineRule="auto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  <w:r w:rsidRPr="00D3083A">
        <w:rPr>
          <w:rFonts w:ascii="Times New Roman" w:eastAsia="Calibri" w:hAnsi="Times New Roman"/>
          <w:sz w:val="27"/>
          <w:szCs w:val="27"/>
          <w:lang w:eastAsia="en-US"/>
        </w:rPr>
        <w:t xml:space="preserve">Реквизиты </w:t>
      </w:r>
    </w:p>
    <w:p w:rsidR="00FF786D" w:rsidRPr="00D3083A" w:rsidRDefault="00FF786D" w:rsidP="00F7167E">
      <w:pPr>
        <w:spacing w:after="0" w:line="240" w:lineRule="auto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  <w:r w:rsidRPr="00D3083A">
        <w:rPr>
          <w:rFonts w:ascii="Times New Roman" w:eastAsia="Calibri" w:hAnsi="Times New Roman"/>
          <w:sz w:val="27"/>
          <w:szCs w:val="27"/>
          <w:lang w:eastAsia="en-US"/>
        </w:rPr>
        <w:t>органов, предоставляющих муниципальную услугу</w:t>
      </w:r>
    </w:p>
    <w:p w:rsidR="00FF786D" w:rsidRPr="00F7167E" w:rsidRDefault="00FF786D" w:rsidP="00F7167E">
      <w:pPr>
        <w:spacing w:after="0" w:line="240" w:lineRule="auto"/>
        <w:jc w:val="center"/>
        <w:rPr>
          <w:rFonts w:ascii="Times New Roman" w:eastAsia="Calibri" w:hAnsi="Times New Roman"/>
          <w:sz w:val="27"/>
          <w:szCs w:val="27"/>
          <w:lang w:eastAsia="en-US"/>
        </w:rPr>
      </w:pPr>
    </w:p>
    <w:tbl>
      <w:tblPr>
        <w:tblW w:w="106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31"/>
        <w:gridCol w:w="1559"/>
        <w:gridCol w:w="1732"/>
        <w:gridCol w:w="1953"/>
      </w:tblGrid>
      <w:tr w:rsidR="00F7167E" w:rsidRPr="00F7167E" w:rsidTr="00D3083A">
        <w:trPr>
          <w:trHeight w:val="48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Электронный адрес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сайта</w:t>
            </w:r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Афанасовского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423551, Республика Татарстан, Нижнекамский район, 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Большое Афанасово, ул. Молодежная,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8(8555)44-41-54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afcmc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@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mail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4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http://afanasovskoe-sp.ru/</w:t>
              </w:r>
            </w:hyperlink>
          </w:p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Елантовского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423597, Республика Татарстан, Нижнекамский район, с.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Елантово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Нагорная,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8(8555)33-30-42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Elant.Nk@tatar.ru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5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http://elantovskoe-sp.ru/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Каенлинского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423555, Республика Татарстан, Нижнекамский район, с.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Каенлы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Ленина,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8(8555)44-91-24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6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Kaenli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RT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@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yandex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7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http://kaenlinskoe-sp.ru/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Кармалинского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423598, Республика Татарстан, Нижнекамский район, с.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Кармалы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Пионерская,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8(8555)33-38-30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Lsemyakina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@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ru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8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http://karmalinskoe-sp.ru/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Краснокадкинского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423558, Республика Татарстан, Нижнекамский район, 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Верхние Челны, ул. Молодежная</w:t>
            </w: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,д</w:t>
            </w:r>
            <w:proofErr w:type="gram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8(8555)44-50-20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krkadka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sp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@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mail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19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http://krasnokadkinskoe-sp.ru/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Красноключинского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423552, Республика Татарстан, Нижнекамский район, п. Красный Ключ, ул. Садовая,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8(8555)45-70-80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kraskluch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sms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@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mail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0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http://krasnoklyuchinskoe-sp.ru/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Майскогорского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423565, Республика Татарстан, Нижнекамский район, </w:t>
            </w:r>
          </w:p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п. Трудовой, ул. Школьная,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8(8555)33-57-17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Mayskogorsko.sp@tatar.ru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http://майскогорское -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сп.рф</w:t>
              </w:r>
              <w:proofErr w:type="spellEnd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Макаровского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423568, Республика Татарстан, Нижнекамский район, </w:t>
            </w: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Верхняя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Уратьма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Молодежная,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8(8555)33-21-44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1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makarsp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@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yandex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2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http://makarovskoe-sp.ru/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Нижнеуратьминского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423567, Республика Татарстан, Нижнекамский район, 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Нижняя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Уратьма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Гагарина,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45а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8(8555)33-17-25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n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_</w:t>
            </w:r>
            <w:hyperlink r:id="rId23" w:history="1">
              <w:r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uratma</w:t>
              </w:r>
              <w:r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@</w:t>
              </w:r>
              <w:r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mail</w:t>
              </w:r>
              <w:r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4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http://nizhneuratminskoe-sp.ru/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Простинского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423533, Республика Татарстан, Нижнекамский район, 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Прости, ул. Школьная,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8(8555)44-98-35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admprosti@yandex.ru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5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http://prostinskoe-sp.ru/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Исполнительный комитет Сосновского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423596, Республика Татарстан, Нижнекамский район, д. Благодатная, ул. Мира, д.64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8(8555)33-14-17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sossp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@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yandex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6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http://www.sosnovskoe-sp.ru/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Старошешминского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423563, Республика Татарстан, Нижнекамский район, </w:t>
            </w:r>
          </w:p>
          <w:p w:rsid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Старошешминск, </w:t>
            </w:r>
          </w:p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ул.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Нижнекамская,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8(8555)33-46-34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7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st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gorod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-2571@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mail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ru</w:t>
              </w:r>
              <w:proofErr w:type="spellEnd"/>
            </w:hyperlink>
          </w:p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8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sp</w:t>
              </w:r>
              <w:proofErr w:type="spellEnd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starosheshminskoe</w:t>
              </w:r>
              <w:proofErr w:type="spellEnd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.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ru</w:t>
              </w:r>
              <w:proofErr w:type="spellEnd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Сухаревского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423559, Республика Татарстан, Нижнекамский район, 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Сухарево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Пролетарская,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8(8555)44-11-39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Suchispolkom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@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mail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29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http://sheremetevskoe-sp.ru/</w:t>
              </w:r>
            </w:hyperlink>
          </w:p>
        </w:tc>
      </w:tr>
    </w:tbl>
    <w:p w:rsidR="00D3083A" w:rsidRDefault="00D3083A">
      <w:r>
        <w:br w:type="page"/>
      </w:r>
    </w:p>
    <w:tbl>
      <w:tblPr>
        <w:tblW w:w="106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3231"/>
        <w:gridCol w:w="1559"/>
        <w:gridCol w:w="1732"/>
        <w:gridCol w:w="1953"/>
      </w:tblGrid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Исполнительный комитет Шереметьевского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423560, Республика Татарстан, Нижнекамский район, </w:t>
            </w:r>
          </w:p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proofErr w:type="gram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</w:t>
            </w:r>
            <w:proofErr w:type="gram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Шереметьевка, </w:t>
            </w:r>
          </w:p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ул. Октябрьская площадь,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8(8555)33-02-44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30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Sheremetevo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ik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@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val="en-US" w:eastAsia="en-US"/>
                </w:rPr>
                <w:t>yandex</w:t>
              </w:r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ru</w:t>
              </w:r>
              <w:proofErr w:type="spellEnd"/>
            </w:hyperlink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31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http://shingalchinskoe-sp.ru/</w:t>
              </w:r>
            </w:hyperlink>
          </w:p>
        </w:tc>
      </w:tr>
      <w:tr w:rsidR="00F7167E" w:rsidRPr="00F7167E" w:rsidTr="00D3083A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F7167E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Исполнительный комитет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Шингальчинского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423554, Республика Татарстан, Нижнекамский район, </w:t>
            </w:r>
          </w:p>
          <w:p w:rsidR="00D94C69" w:rsidRPr="00D3083A" w:rsidRDefault="00D94C69" w:rsidP="00F7167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Шингальчи</w:t>
            </w:r>
            <w:proofErr w:type="spellEnd"/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 ул. Школьная, д.</w:t>
            </w:r>
            <w:r w:rsid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8(8555)43-04-50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D94C69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D308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mo_shsp@mail.ru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C69" w:rsidRPr="00D3083A" w:rsidRDefault="005A7F31" w:rsidP="00D3083A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hyperlink r:id="rId32" w:history="1">
              <w:r w:rsidR="00D94C69" w:rsidRPr="00D3083A">
                <w:rPr>
                  <w:rFonts w:ascii="Times New Roman" w:eastAsia="Calibri" w:hAnsi="Times New Roman"/>
                  <w:sz w:val="20"/>
                  <w:szCs w:val="20"/>
                  <w:lang w:eastAsia="en-US"/>
                </w:rPr>
                <w:t>http://shingalchinskoe-sp.ru/</w:t>
              </w:r>
            </w:hyperlink>
          </w:p>
        </w:tc>
      </w:tr>
    </w:tbl>
    <w:p w:rsidR="000C5F94" w:rsidRPr="00F7167E" w:rsidRDefault="000C5F94" w:rsidP="00F7167E">
      <w:pPr>
        <w:spacing w:after="0" w:line="240" w:lineRule="auto"/>
        <w:ind w:right="-1" w:firstLine="709"/>
        <w:jc w:val="right"/>
        <w:rPr>
          <w:rFonts w:ascii="Times New Roman" w:hAnsi="Times New Roman"/>
          <w:sz w:val="27"/>
          <w:szCs w:val="27"/>
        </w:rPr>
      </w:pPr>
    </w:p>
    <w:p w:rsidR="000C5F94" w:rsidRPr="00F7167E" w:rsidRDefault="000C5F94" w:rsidP="00F7167E">
      <w:pPr>
        <w:spacing w:after="0" w:line="240" w:lineRule="auto"/>
        <w:ind w:right="-1" w:firstLine="709"/>
        <w:jc w:val="right"/>
        <w:rPr>
          <w:rFonts w:ascii="Times New Roman" w:hAnsi="Times New Roman"/>
          <w:sz w:val="27"/>
          <w:szCs w:val="27"/>
        </w:rPr>
      </w:pPr>
    </w:p>
    <w:p w:rsidR="00DB1BEA" w:rsidRPr="00F7167E" w:rsidRDefault="00DB1BEA" w:rsidP="00F7167E">
      <w:pPr>
        <w:spacing w:after="0" w:line="240" w:lineRule="auto"/>
        <w:ind w:right="-1"/>
        <w:rPr>
          <w:rFonts w:ascii="Times New Roman" w:hAnsi="Times New Roman"/>
          <w:sz w:val="27"/>
          <w:szCs w:val="27"/>
        </w:rPr>
      </w:pPr>
    </w:p>
    <w:sectPr w:rsidR="00DB1BEA" w:rsidRPr="00F7167E" w:rsidSect="00F7167E"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31" w:rsidRDefault="005A7F31" w:rsidP="00485885">
      <w:pPr>
        <w:spacing w:after="0" w:line="240" w:lineRule="auto"/>
      </w:pPr>
      <w:r>
        <w:separator/>
      </w:r>
    </w:p>
  </w:endnote>
  <w:endnote w:type="continuationSeparator" w:id="0">
    <w:p w:rsidR="005A7F31" w:rsidRDefault="005A7F31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31" w:rsidRDefault="005A7F31" w:rsidP="00485885">
      <w:pPr>
        <w:spacing w:after="0" w:line="240" w:lineRule="auto"/>
      </w:pPr>
      <w:r>
        <w:separator/>
      </w:r>
    </w:p>
  </w:footnote>
  <w:footnote w:type="continuationSeparator" w:id="0">
    <w:p w:rsidR="005A7F31" w:rsidRDefault="005A7F31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67E" w:rsidRDefault="00F7167E">
    <w:pPr>
      <w:pStyle w:val="a3"/>
      <w:jc w:val="center"/>
    </w:pPr>
  </w:p>
  <w:p w:rsidR="00F7167E" w:rsidRDefault="00F716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5A00"/>
    <w:multiLevelType w:val="hybridMultilevel"/>
    <w:tmpl w:val="CC8CABCC"/>
    <w:lvl w:ilvl="0" w:tplc="938A968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12291D"/>
    <w:multiLevelType w:val="hybridMultilevel"/>
    <w:tmpl w:val="1116CC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6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EF85786"/>
    <w:multiLevelType w:val="multilevel"/>
    <w:tmpl w:val="06262696"/>
    <w:numStyleLink w:val="Style1"/>
  </w:abstractNum>
  <w:abstractNum w:abstractNumId="8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2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BA4693"/>
    <w:multiLevelType w:val="hybridMultilevel"/>
    <w:tmpl w:val="788E4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72D1C"/>
    <w:multiLevelType w:val="hybridMultilevel"/>
    <w:tmpl w:val="F1E69E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A823D30"/>
    <w:multiLevelType w:val="hybridMultilevel"/>
    <w:tmpl w:val="7BD41368"/>
    <w:lvl w:ilvl="0" w:tplc="AEE28D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BE45B24"/>
    <w:multiLevelType w:val="multilevel"/>
    <w:tmpl w:val="9D4023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0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A6F3046"/>
    <w:multiLevelType w:val="hybridMultilevel"/>
    <w:tmpl w:val="78B09990"/>
    <w:lvl w:ilvl="0" w:tplc="CE52BEF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94BA519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B50C4A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C54180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CE0468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F503B0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950463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33608E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36349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3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8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2480C69"/>
    <w:multiLevelType w:val="multilevel"/>
    <w:tmpl w:val="99B432E0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2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43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5982073"/>
    <w:multiLevelType w:val="multilevel"/>
    <w:tmpl w:val="06262696"/>
    <w:numStyleLink w:val="Style1"/>
  </w:abstractNum>
  <w:abstractNum w:abstractNumId="46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FDE4B4C"/>
    <w:multiLevelType w:val="hybridMultilevel"/>
    <w:tmpl w:val="AFCCBF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34"/>
  </w:num>
  <w:num w:numId="3">
    <w:abstractNumId w:val="15"/>
  </w:num>
  <w:num w:numId="4">
    <w:abstractNumId w:val="39"/>
  </w:num>
  <w:num w:numId="5">
    <w:abstractNumId w:val="38"/>
  </w:num>
  <w:num w:numId="6">
    <w:abstractNumId w:val="19"/>
  </w:num>
  <w:num w:numId="7">
    <w:abstractNumId w:val="9"/>
  </w:num>
  <w:num w:numId="8">
    <w:abstractNumId w:val="35"/>
  </w:num>
  <w:num w:numId="9">
    <w:abstractNumId w:val="44"/>
  </w:num>
  <w:num w:numId="10">
    <w:abstractNumId w:val="43"/>
  </w:num>
  <w:num w:numId="11">
    <w:abstractNumId w:val="6"/>
  </w:num>
  <w:num w:numId="12">
    <w:abstractNumId w:val="47"/>
  </w:num>
  <w:num w:numId="13">
    <w:abstractNumId w:val="25"/>
  </w:num>
  <w:num w:numId="14">
    <w:abstractNumId w:val="14"/>
  </w:num>
  <w:num w:numId="15">
    <w:abstractNumId w:val="8"/>
  </w:num>
  <w:num w:numId="16">
    <w:abstractNumId w:val="20"/>
  </w:num>
  <w:num w:numId="17">
    <w:abstractNumId w:val="13"/>
  </w:num>
  <w:num w:numId="18">
    <w:abstractNumId w:val="31"/>
  </w:num>
  <w:num w:numId="19">
    <w:abstractNumId w:val="23"/>
  </w:num>
  <w:num w:numId="20">
    <w:abstractNumId w:val="29"/>
  </w:num>
  <w:num w:numId="21">
    <w:abstractNumId w:val="7"/>
  </w:num>
  <w:num w:numId="22">
    <w:abstractNumId w:val="27"/>
  </w:num>
  <w:num w:numId="23">
    <w:abstractNumId w:val="11"/>
  </w:num>
  <w:num w:numId="24">
    <w:abstractNumId w:val="24"/>
  </w:num>
  <w:num w:numId="25">
    <w:abstractNumId w:val="37"/>
  </w:num>
  <w:num w:numId="26">
    <w:abstractNumId w:val="5"/>
  </w:num>
  <w:num w:numId="27">
    <w:abstractNumId w:val="42"/>
  </w:num>
  <w:num w:numId="28">
    <w:abstractNumId w:val="4"/>
  </w:num>
  <w:num w:numId="29">
    <w:abstractNumId w:val="45"/>
  </w:num>
  <w:num w:numId="30">
    <w:abstractNumId w:val="16"/>
  </w:num>
  <w:num w:numId="31">
    <w:abstractNumId w:val="30"/>
  </w:num>
  <w:num w:numId="32">
    <w:abstractNumId w:val="46"/>
  </w:num>
  <w:num w:numId="33">
    <w:abstractNumId w:val="2"/>
  </w:num>
  <w:num w:numId="34">
    <w:abstractNumId w:val="36"/>
  </w:num>
  <w:num w:numId="35">
    <w:abstractNumId w:val="33"/>
  </w:num>
  <w:num w:numId="36">
    <w:abstractNumId w:val="3"/>
  </w:num>
  <w:num w:numId="37">
    <w:abstractNumId w:val="40"/>
  </w:num>
  <w:num w:numId="38">
    <w:abstractNumId w:val="18"/>
  </w:num>
  <w:num w:numId="39">
    <w:abstractNumId w:val="26"/>
  </w:num>
  <w:num w:numId="40">
    <w:abstractNumId w:val="10"/>
  </w:num>
  <w:num w:numId="41">
    <w:abstractNumId w:val="28"/>
  </w:num>
  <w:num w:numId="42">
    <w:abstractNumId w:val="1"/>
  </w:num>
  <w:num w:numId="43">
    <w:abstractNumId w:val="0"/>
  </w:num>
  <w:num w:numId="44">
    <w:abstractNumId w:val="48"/>
  </w:num>
  <w:num w:numId="45">
    <w:abstractNumId w:val="21"/>
  </w:num>
  <w:num w:numId="46">
    <w:abstractNumId w:val="17"/>
  </w:num>
  <w:num w:numId="47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3F83"/>
    <w:rsid w:val="00005E83"/>
    <w:rsid w:val="00010CF5"/>
    <w:rsid w:val="00011E96"/>
    <w:rsid w:val="00012693"/>
    <w:rsid w:val="000139E5"/>
    <w:rsid w:val="00014029"/>
    <w:rsid w:val="000156D6"/>
    <w:rsid w:val="000261AA"/>
    <w:rsid w:val="00026498"/>
    <w:rsid w:val="00026EDD"/>
    <w:rsid w:val="00030124"/>
    <w:rsid w:val="000348CD"/>
    <w:rsid w:val="000361F2"/>
    <w:rsid w:val="00036DFE"/>
    <w:rsid w:val="00037ED4"/>
    <w:rsid w:val="00041271"/>
    <w:rsid w:val="00041923"/>
    <w:rsid w:val="00045586"/>
    <w:rsid w:val="00046561"/>
    <w:rsid w:val="000476A7"/>
    <w:rsid w:val="000478B3"/>
    <w:rsid w:val="00053521"/>
    <w:rsid w:val="000535B2"/>
    <w:rsid w:val="00053E32"/>
    <w:rsid w:val="00054E09"/>
    <w:rsid w:val="00055205"/>
    <w:rsid w:val="00056919"/>
    <w:rsid w:val="00057167"/>
    <w:rsid w:val="00057BC1"/>
    <w:rsid w:val="0006251C"/>
    <w:rsid w:val="00062D8B"/>
    <w:rsid w:val="00066A55"/>
    <w:rsid w:val="0007143E"/>
    <w:rsid w:val="00072A6B"/>
    <w:rsid w:val="00072D9A"/>
    <w:rsid w:val="000732EF"/>
    <w:rsid w:val="000739D7"/>
    <w:rsid w:val="000743E8"/>
    <w:rsid w:val="00076CF4"/>
    <w:rsid w:val="00077AE5"/>
    <w:rsid w:val="00077EAF"/>
    <w:rsid w:val="00081E5C"/>
    <w:rsid w:val="00083447"/>
    <w:rsid w:val="00083ECB"/>
    <w:rsid w:val="00084149"/>
    <w:rsid w:val="00085FB0"/>
    <w:rsid w:val="0009187A"/>
    <w:rsid w:val="00095958"/>
    <w:rsid w:val="000A0F84"/>
    <w:rsid w:val="000A11BA"/>
    <w:rsid w:val="000A426C"/>
    <w:rsid w:val="000A586F"/>
    <w:rsid w:val="000A7AF4"/>
    <w:rsid w:val="000B101F"/>
    <w:rsid w:val="000B3BAD"/>
    <w:rsid w:val="000B559D"/>
    <w:rsid w:val="000C12B2"/>
    <w:rsid w:val="000C1C35"/>
    <w:rsid w:val="000C2A22"/>
    <w:rsid w:val="000C2C81"/>
    <w:rsid w:val="000C3C25"/>
    <w:rsid w:val="000C4BD5"/>
    <w:rsid w:val="000C57A3"/>
    <w:rsid w:val="000C5F94"/>
    <w:rsid w:val="000C62A9"/>
    <w:rsid w:val="000C65C1"/>
    <w:rsid w:val="000C772E"/>
    <w:rsid w:val="000D149B"/>
    <w:rsid w:val="000D14F6"/>
    <w:rsid w:val="000D4F95"/>
    <w:rsid w:val="000E21D2"/>
    <w:rsid w:val="000E30FB"/>
    <w:rsid w:val="000F047D"/>
    <w:rsid w:val="000F0EA2"/>
    <w:rsid w:val="000F1177"/>
    <w:rsid w:val="000F25B3"/>
    <w:rsid w:val="000F3196"/>
    <w:rsid w:val="000F5A26"/>
    <w:rsid w:val="000F5AAE"/>
    <w:rsid w:val="000F5BEB"/>
    <w:rsid w:val="000F69B7"/>
    <w:rsid w:val="000F7CA8"/>
    <w:rsid w:val="00100AE3"/>
    <w:rsid w:val="00102342"/>
    <w:rsid w:val="001100D2"/>
    <w:rsid w:val="001104D1"/>
    <w:rsid w:val="00111EC4"/>
    <w:rsid w:val="00114195"/>
    <w:rsid w:val="00120288"/>
    <w:rsid w:val="00120876"/>
    <w:rsid w:val="00121420"/>
    <w:rsid w:val="001228EA"/>
    <w:rsid w:val="00123431"/>
    <w:rsid w:val="00123AEE"/>
    <w:rsid w:val="00124436"/>
    <w:rsid w:val="00125714"/>
    <w:rsid w:val="00125F62"/>
    <w:rsid w:val="00127648"/>
    <w:rsid w:val="00130BED"/>
    <w:rsid w:val="0013327A"/>
    <w:rsid w:val="00133429"/>
    <w:rsid w:val="00133881"/>
    <w:rsid w:val="00133DDF"/>
    <w:rsid w:val="00134002"/>
    <w:rsid w:val="0013502F"/>
    <w:rsid w:val="00136F84"/>
    <w:rsid w:val="00137117"/>
    <w:rsid w:val="0014450E"/>
    <w:rsid w:val="001462BB"/>
    <w:rsid w:val="0014671F"/>
    <w:rsid w:val="00150969"/>
    <w:rsid w:val="00152FA6"/>
    <w:rsid w:val="00160ACD"/>
    <w:rsid w:val="001610F8"/>
    <w:rsid w:val="0016122C"/>
    <w:rsid w:val="00163223"/>
    <w:rsid w:val="00163938"/>
    <w:rsid w:val="00163F11"/>
    <w:rsid w:val="00164033"/>
    <w:rsid w:val="001664D6"/>
    <w:rsid w:val="00172FC9"/>
    <w:rsid w:val="00174AE2"/>
    <w:rsid w:val="00175AFC"/>
    <w:rsid w:val="001769A9"/>
    <w:rsid w:val="00176F9F"/>
    <w:rsid w:val="001825AC"/>
    <w:rsid w:val="00182B95"/>
    <w:rsid w:val="00183167"/>
    <w:rsid w:val="00183783"/>
    <w:rsid w:val="00183C62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5C98"/>
    <w:rsid w:val="001A6729"/>
    <w:rsid w:val="001B2838"/>
    <w:rsid w:val="001B3983"/>
    <w:rsid w:val="001B3D5C"/>
    <w:rsid w:val="001B3DFC"/>
    <w:rsid w:val="001C0939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3F4C"/>
    <w:rsid w:val="001F47C3"/>
    <w:rsid w:val="001F485A"/>
    <w:rsid w:val="001F570D"/>
    <w:rsid w:val="002006D2"/>
    <w:rsid w:val="00200F7A"/>
    <w:rsid w:val="0020196A"/>
    <w:rsid w:val="00202BC8"/>
    <w:rsid w:val="002033C1"/>
    <w:rsid w:val="00204EF0"/>
    <w:rsid w:val="00205775"/>
    <w:rsid w:val="00212118"/>
    <w:rsid w:val="002201F1"/>
    <w:rsid w:val="00220A64"/>
    <w:rsid w:val="00221057"/>
    <w:rsid w:val="0022199D"/>
    <w:rsid w:val="0022205A"/>
    <w:rsid w:val="00223564"/>
    <w:rsid w:val="00225073"/>
    <w:rsid w:val="00230701"/>
    <w:rsid w:val="00230D8F"/>
    <w:rsid w:val="00231F7B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3743"/>
    <w:rsid w:val="002546DD"/>
    <w:rsid w:val="0025641B"/>
    <w:rsid w:val="00261D6A"/>
    <w:rsid w:val="00263146"/>
    <w:rsid w:val="00264015"/>
    <w:rsid w:val="002643A0"/>
    <w:rsid w:val="00264D02"/>
    <w:rsid w:val="00264F0D"/>
    <w:rsid w:val="00266AC4"/>
    <w:rsid w:val="00266CCA"/>
    <w:rsid w:val="00271959"/>
    <w:rsid w:val="002744FE"/>
    <w:rsid w:val="002771C0"/>
    <w:rsid w:val="0027768B"/>
    <w:rsid w:val="00281018"/>
    <w:rsid w:val="00281E92"/>
    <w:rsid w:val="00282767"/>
    <w:rsid w:val="00284F6A"/>
    <w:rsid w:val="002865C8"/>
    <w:rsid w:val="0028736F"/>
    <w:rsid w:val="00287400"/>
    <w:rsid w:val="00287B68"/>
    <w:rsid w:val="00291B3E"/>
    <w:rsid w:val="00293AB3"/>
    <w:rsid w:val="00294A56"/>
    <w:rsid w:val="002957A4"/>
    <w:rsid w:val="0029593F"/>
    <w:rsid w:val="00295F13"/>
    <w:rsid w:val="00296456"/>
    <w:rsid w:val="002A14C7"/>
    <w:rsid w:val="002A2621"/>
    <w:rsid w:val="002B0099"/>
    <w:rsid w:val="002B0380"/>
    <w:rsid w:val="002B21FD"/>
    <w:rsid w:val="002B2B6B"/>
    <w:rsid w:val="002B480C"/>
    <w:rsid w:val="002C0324"/>
    <w:rsid w:val="002C0943"/>
    <w:rsid w:val="002C1799"/>
    <w:rsid w:val="002C1A0E"/>
    <w:rsid w:val="002C35B2"/>
    <w:rsid w:val="002C5A89"/>
    <w:rsid w:val="002C6E81"/>
    <w:rsid w:val="002D0D03"/>
    <w:rsid w:val="002E0282"/>
    <w:rsid w:val="002E0A11"/>
    <w:rsid w:val="002E1339"/>
    <w:rsid w:val="002E336B"/>
    <w:rsid w:val="002F10D2"/>
    <w:rsid w:val="002F581A"/>
    <w:rsid w:val="002F6BD1"/>
    <w:rsid w:val="002F6D1B"/>
    <w:rsid w:val="0030038C"/>
    <w:rsid w:val="003009D9"/>
    <w:rsid w:val="00300DB9"/>
    <w:rsid w:val="003012BB"/>
    <w:rsid w:val="003034F9"/>
    <w:rsid w:val="0031088E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0F34"/>
    <w:rsid w:val="00331369"/>
    <w:rsid w:val="00336521"/>
    <w:rsid w:val="00336A8C"/>
    <w:rsid w:val="0034016C"/>
    <w:rsid w:val="003405AE"/>
    <w:rsid w:val="003413F1"/>
    <w:rsid w:val="00341782"/>
    <w:rsid w:val="0034241B"/>
    <w:rsid w:val="00343B81"/>
    <w:rsid w:val="00346A0B"/>
    <w:rsid w:val="00346C2A"/>
    <w:rsid w:val="00347728"/>
    <w:rsid w:val="00354302"/>
    <w:rsid w:val="00354DC9"/>
    <w:rsid w:val="00357675"/>
    <w:rsid w:val="0035769C"/>
    <w:rsid w:val="003579EC"/>
    <w:rsid w:val="0036154F"/>
    <w:rsid w:val="003625A3"/>
    <w:rsid w:val="00364FDD"/>
    <w:rsid w:val="00367DEF"/>
    <w:rsid w:val="0037202C"/>
    <w:rsid w:val="00372EED"/>
    <w:rsid w:val="00372F6C"/>
    <w:rsid w:val="00374A4A"/>
    <w:rsid w:val="00375D5F"/>
    <w:rsid w:val="003760C1"/>
    <w:rsid w:val="003762C0"/>
    <w:rsid w:val="00382E0D"/>
    <w:rsid w:val="00383D89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7B4"/>
    <w:rsid w:val="003A58A4"/>
    <w:rsid w:val="003A65C3"/>
    <w:rsid w:val="003B1FBB"/>
    <w:rsid w:val="003B4192"/>
    <w:rsid w:val="003B6EE2"/>
    <w:rsid w:val="003B7BD7"/>
    <w:rsid w:val="003C14D4"/>
    <w:rsid w:val="003C1581"/>
    <w:rsid w:val="003C32D7"/>
    <w:rsid w:val="003C3F45"/>
    <w:rsid w:val="003C51B8"/>
    <w:rsid w:val="003C64D0"/>
    <w:rsid w:val="003C760E"/>
    <w:rsid w:val="003C7917"/>
    <w:rsid w:val="003D01FD"/>
    <w:rsid w:val="003D07AC"/>
    <w:rsid w:val="003D0896"/>
    <w:rsid w:val="003D3F09"/>
    <w:rsid w:val="003D56D8"/>
    <w:rsid w:val="003D62AA"/>
    <w:rsid w:val="003D751E"/>
    <w:rsid w:val="003E08DA"/>
    <w:rsid w:val="003E0E41"/>
    <w:rsid w:val="003E2ABB"/>
    <w:rsid w:val="003E773A"/>
    <w:rsid w:val="003F026E"/>
    <w:rsid w:val="003F323D"/>
    <w:rsid w:val="003F4DD5"/>
    <w:rsid w:val="003F57F3"/>
    <w:rsid w:val="003F5F0D"/>
    <w:rsid w:val="003F6D65"/>
    <w:rsid w:val="003F711B"/>
    <w:rsid w:val="004008C5"/>
    <w:rsid w:val="00401EBD"/>
    <w:rsid w:val="00402990"/>
    <w:rsid w:val="00404F5E"/>
    <w:rsid w:val="00404FAD"/>
    <w:rsid w:val="00404FB7"/>
    <w:rsid w:val="00405BB0"/>
    <w:rsid w:val="00411C16"/>
    <w:rsid w:val="00413805"/>
    <w:rsid w:val="0041531E"/>
    <w:rsid w:val="00415636"/>
    <w:rsid w:val="00417ADB"/>
    <w:rsid w:val="00417BDD"/>
    <w:rsid w:val="00417CB4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37DD4"/>
    <w:rsid w:val="00440B62"/>
    <w:rsid w:val="00441024"/>
    <w:rsid w:val="00444940"/>
    <w:rsid w:val="004456D3"/>
    <w:rsid w:val="0044576F"/>
    <w:rsid w:val="004457EC"/>
    <w:rsid w:val="00445AE5"/>
    <w:rsid w:val="00447533"/>
    <w:rsid w:val="00450A88"/>
    <w:rsid w:val="00450F0E"/>
    <w:rsid w:val="004515EE"/>
    <w:rsid w:val="0045251E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33E1"/>
    <w:rsid w:val="004750F6"/>
    <w:rsid w:val="0047533A"/>
    <w:rsid w:val="004769B7"/>
    <w:rsid w:val="00476EC3"/>
    <w:rsid w:val="00476EE2"/>
    <w:rsid w:val="00480DD3"/>
    <w:rsid w:val="0048146D"/>
    <w:rsid w:val="00481833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B7FC2"/>
    <w:rsid w:val="004C07EA"/>
    <w:rsid w:val="004C2984"/>
    <w:rsid w:val="004C4497"/>
    <w:rsid w:val="004C52A0"/>
    <w:rsid w:val="004C6627"/>
    <w:rsid w:val="004D0E7A"/>
    <w:rsid w:val="004D1BC3"/>
    <w:rsid w:val="004D3259"/>
    <w:rsid w:val="004D3C01"/>
    <w:rsid w:val="004D4BB8"/>
    <w:rsid w:val="004E184D"/>
    <w:rsid w:val="004E1EBA"/>
    <w:rsid w:val="004E2E8A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584D"/>
    <w:rsid w:val="004F791E"/>
    <w:rsid w:val="00503A57"/>
    <w:rsid w:val="005051B2"/>
    <w:rsid w:val="00505372"/>
    <w:rsid w:val="005062CF"/>
    <w:rsid w:val="00506B6C"/>
    <w:rsid w:val="00506D9F"/>
    <w:rsid w:val="00511821"/>
    <w:rsid w:val="00512C58"/>
    <w:rsid w:val="00512F58"/>
    <w:rsid w:val="0051509C"/>
    <w:rsid w:val="005214C8"/>
    <w:rsid w:val="00521EE1"/>
    <w:rsid w:val="00522749"/>
    <w:rsid w:val="005256EB"/>
    <w:rsid w:val="0052689F"/>
    <w:rsid w:val="00531C15"/>
    <w:rsid w:val="005325EA"/>
    <w:rsid w:val="00533F38"/>
    <w:rsid w:val="0053759E"/>
    <w:rsid w:val="00542279"/>
    <w:rsid w:val="00542813"/>
    <w:rsid w:val="005438D3"/>
    <w:rsid w:val="0054438B"/>
    <w:rsid w:val="00546E14"/>
    <w:rsid w:val="00550F50"/>
    <w:rsid w:val="00551DC2"/>
    <w:rsid w:val="00552046"/>
    <w:rsid w:val="00553833"/>
    <w:rsid w:val="0055418F"/>
    <w:rsid w:val="00555BA1"/>
    <w:rsid w:val="00556A98"/>
    <w:rsid w:val="00561019"/>
    <w:rsid w:val="00562085"/>
    <w:rsid w:val="00562898"/>
    <w:rsid w:val="00565AB8"/>
    <w:rsid w:val="00565BC0"/>
    <w:rsid w:val="005666CC"/>
    <w:rsid w:val="00572A36"/>
    <w:rsid w:val="005761AA"/>
    <w:rsid w:val="00576D55"/>
    <w:rsid w:val="0057705F"/>
    <w:rsid w:val="005779A5"/>
    <w:rsid w:val="00581161"/>
    <w:rsid w:val="005831A8"/>
    <w:rsid w:val="00583B47"/>
    <w:rsid w:val="00583D6A"/>
    <w:rsid w:val="00583FCC"/>
    <w:rsid w:val="005845F4"/>
    <w:rsid w:val="00587E5E"/>
    <w:rsid w:val="00592B8E"/>
    <w:rsid w:val="0059301E"/>
    <w:rsid w:val="00594BEA"/>
    <w:rsid w:val="005957E0"/>
    <w:rsid w:val="00596409"/>
    <w:rsid w:val="00597787"/>
    <w:rsid w:val="005A04B5"/>
    <w:rsid w:val="005A06E6"/>
    <w:rsid w:val="005A0A24"/>
    <w:rsid w:val="005A2A62"/>
    <w:rsid w:val="005A39D0"/>
    <w:rsid w:val="005A3D42"/>
    <w:rsid w:val="005A43DC"/>
    <w:rsid w:val="005A44F3"/>
    <w:rsid w:val="005A4F97"/>
    <w:rsid w:val="005A5534"/>
    <w:rsid w:val="005A78BF"/>
    <w:rsid w:val="005A7931"/>
    <w:rsid w:val="005A7F31"/>
    <w:rsid w:val="005B11F6"/>
    <w:rsid w:val="005B2B1E"/>
    <w:rsid w:val="005B530F"/>
    <w:rsid w:val="005B6B05"/>
    <w:rsid w:val="005C0C4F"/>
    <w:rsid w:val="005C49E5"/>
    <w:rsid w:val="005C6D00"/>
    <w:rsid w:val="005C6ED9"/>
    <w:rsid w:val="005D12D1"/>
    <w:rsid w:val="005D1A99"/>
    <w:rsid w:val="005D250D"/>
    <w:rsid w:val="005D3A4D"/>
    <w:rsid w:val="005D6BE2"/>
    <w:rsid w:val="005E21F7"/>
    <w:rsid w:val="005E43F4"/>
    <w:rsid w:val="005E4C97"/>
    <w:rsid w:val="005E6C24"/>
    <w:rsid w:val="005E6DA5"/>
    <w:rsid w:val="005F0325"/>
    <w:rsid w:val="005F2B54"/>
    <w:rsid w:val="005F5CCE"/>
    <w:rsid w:val="00600E11"/>
    <w:rsid w:val="00603039"/>
    <w:rsid w:val="006043AE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35D5"/>
    <w:rsid w:val="00625087"/>
    <w:rsid w:val="00631732"/>
    <w:rsid w:val="00633DF4"/>
    <w:rsid w:val="00635821"/>
    <w:rsid w:val="00636A80"/>
    <w:rsid w:val="00640416"/>
    <w:rsid w:val="006410C3"/>
    <w:rsid w:val="00641A45"/>
    <w:rsid w:val="00643828"/>
    <w:rsid w:val="006440AE"/>
    <w:rsid w:val="0064440F"/>
    <w:rsid w:val="006476C2"/>
    <w:rsid w:val="0064781B"/>
    <w:rsid w:val="0065037C"/>
    <w:rsid w:val="006509C8"/>
    <w:rsid w:val="00651F9C"/>
    <w:rsid w:val="006564EE"/>
    <w:rsid w:val="00664C53"/>
    <w:rsid w:val="0066547E"/>
    <w:rsid w:val="00665D48"/>
    <w:rsid w:val="00666E97"/>
    <w:rsid w:val="006675E6"/>
    <w:rsid w:val="00670150"/>
    <w:rsid w:val="006703B3"/>
    <w:rsid w:val="00670C30"/>
    <w:rsid w:val="00671C6B"/>
    <w:rsid w:val="00671E71"/>
    <w:rsid w:val="00673A5A"/>
    <w:rsid w:val="00674631"/>
    <w:rsid w:val="00674738"/>
    <w:rsid w:val="006759FF"/>
    <w:rsid w:val="0067711D"/>
    <w:rsid w:val="006805AC"/>
    <w:rsid w:val="00683F6E"/>
    <w:rsid w:val="006850EA"/>
    <w:rsid w:val="006916A5"/>
    <w:rsid w:val="00691700"/>
    <w:rsid w:val="006919F3"/>
    <w:rsid w:val="00692859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27D6"/>
    <w:rsid w:val="006B7579"/>
    <w:rsid w:val="006B7BE7"/>
    <w:rsid w:val="006C0409"/>
    <w:rsid w:val="006C1A44"/>
    <w:rsid w:val="006C326C"/>
    <w:rsid w:val="006C375F"/>
    <w:rsid w:val="006C5434"/>
    <w:rsid w:val="006C7AE4"/>
    <w:rsid w:val="006D07FD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050D"/>
    <w:rsid w:val="007025F3"/>
    <w:rsid w:val="00710007"/>
    <w:rsid w:val="00710161"/>
    <w:rsid w:val="00710F23"/>
    <w:rsid w:val="0071395C"/>
    <w:rsid w:val="00713D0E"/>
    <w:rsid w:val="00715321"/>
    <w:rsid w:val="00715463"/>
    <w:rsid w:val="0072141A"/>
    <w:rsid w:val="007218B6"/>
    <w:rsid w:val="007235D5"/>
    <w:rsid w:val="00726A9E"/>
    <w:rsid w:val="00727034"/>
    <w:rsid w:val="0072705A"/>
    <w:rsid w:val="00730EA2"/>
    <w:rsid w:val="00732B40"/>
    <w:rsid w:val="00734CFE"/>
    <w:rsid w:val="007368AF"/>
    <w:rsid w:val="00736B4A"/>
    <w:rsid w:val="00736FC9"/>
    <w:rsid w:val="0074324B"/>
    <w:rsid w:val="007452D4"/>
    <w:rsid w:val="00745CFB"/>
    <w:rsid w:val="007463D0"/>
    <w:rsid w:val="007466F7"/>
    <w:rsid w:val="00746BB5"/>
    <w:rsid w:val="00751295"/>
    <w:rsid w:val="007535BD"/>
    <w:rsid w:val="007565E5"/>
    <w:rsid w:val="00757440"/>
    <w:rsid w:val="00757C2B"/>
    <w:rsid w:val="007617CB"/>
    <w:rsid w:val="00762299"/>
    <w:rsid w:val="00762619"/>
    <w:rsid w:val="00765F39"/>
    <w:rsid w:val="00770B97"/>
    <w:rsid w:val="007722F0"/>
    <w:rsid w:val="00774D0C"/>
    <w:rsid w:val="007766AF"/>
    <w:rsid w:val="0077745C"/>
    <w:rsid w:val="00780E52"/>
    <w:rsid w:val="00783A93"/>
    <w:rsid w:val="00783E21"/>
    <w:rsid w:val="00784AA6"/>
    <w:rsid w:val="00791EDE"/>
    <w:rsid w:val="0079254C"/>
    <w:rsid w:val="00792808"/>
    <w:rsid w:val="007931F9"/>
    <w:rsid w:val="007932B5"/>
    <w:rsid w:val="00793C58"/>
    <w:rsid w:val="007962EF"/>
    <w:rsid w:val="00797150"/>
    <w:rsid w:val="007974E7"/>
    <w:rsid w:val="007A0886"/>
    <w:rsid w:val="007A245F"/>
    <w:rsid w:val="007A2471"/>
    <w:rsid w:val="007A4335"/>
    <w:rsid w:val="007A4578"/>
    <w:rsid w:val="007A4B0B"/>
    <w:rsid w:val="007A4C36"/>
    <w:rsid w:val="007A64EC"/>
    <w:rsid w:val="007A70FA"/>
    <w:rsid w:val="007A741A"/>
    <w:rsid w:val="007B10BD"/>
    <w:rsid w:val="007B4B98"/>
    <w:rsid w:val="007B4F7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23C"/>
    <w:rsid w:val="007C39CC"/>
    <w:rsid w:val="007C3A37"/>
    <w:rsid w:val="007C4E10"/>
    <w:rsid w:val="007C7975"/>
    <w:rsid w:val="007D07C1"/>
    <w:rsid w:val="007D180B"/>
    <w:rsid w:val="007D4149"/>
    <w:rsid w:val="007D547A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22AC"/>
    <w:rsid w:val="008034FE"/>
    <w:rsid w:val="00803DB5"/>
    <w:rsid w:val="0081272C"/>
    <w:rsid w:val="00812EA4"/>
    <w:rsid w:val="008133DC"/>
    <w:rsid w:val="00813E6F"/>
    <w:rsid w:val="00814E13"/>
    <w:rsid w:val="00814F4D"/>
    <w:rsid w:val="00815E2A"/>
    <w:rsid w:val="00817830"/>
    <w:rsid w:val="00822015"/>
    <w:rsid w:val="00822D4E"/>
    <w:rsid w:val="0082504B"/>
    <w:rsid w:val="00832B09"/>
    <w:rsid w:val="00832C2D"/>
    <w:rsid w:val="00833D7F"/>
    <w:rsid w:val="0083466D"/>
    <w:rsid w:val="00834676"/>
    <w:rsid w:val="0083632E"/>
    <w:rsid w:val="0084142B"/>
    <w:rsid w:val="00851385"/>
    <w:rsid w:val="00852011"/>
    <w:rsid w:val="008525CD"/>
    <w:rsid w:val="00852862"/>
    <w:rsid w:val="0085753D"/>
    <w:rsid w:val="00860320"/>
    <w:rsid w:val="00861AF2"/>
    <w:rsid w:val="00862F51"/>
    <w:rsid w:val="00867431"/>
    <w:rsid w:val="00870809"/>
    <w:rsid w:val="008740DA"/>
    <w:rsid w:val="00874122"/>
    <w:rsid w:val="00884083"/>
    <w:rsid w:val="00885288"/>
    <w:rsid w:val="00885751"/>
    <w:rsid w:val="0088758E"/>
    <w:rsid w:val="008903FE"/>
    <w:rsid w:val="00891AD9"/>
    <w:rsid w:val="008927A1"/>
    <w:rsid w:val="008962B9"/>
    <w:rsid w:val="008A0B2E"/>
    <w:rsid w:val="008A4963"/>
    <w:rsid w:val="008A556E"/>
    <w:rsid w:val="008A74C1"/>
    <w:rsid w:val="008B058A"/>
    <w:rsid w:val="008B154D"/>
    <w:rsid w:val="008B2A0D"/>
    <w:rsid w:val="008B58F2"/>
    <w:rsid w:val="008B7D54"/>
    <w:rsid w:val="008C0A33"/>
    <w:rsid w:val="008C0BC2"/>
    <w:rsid w:val="008C1F38"/>
    <w:rsid w:val="008C29D8"/>
    <w:rsid w:val="008C46FC"/>
    <w:rsid w:val="008C4BBB"/>
    <w:rsid w:val="008C52B9"/>
    <w:rsid w:val="008C61DC"/>
    <w:rsid w:val="008D0AFF"/>
    <w:rsid w:val="008D36C1"/>
    <w:rsid w:val="008D3785"/>
    <w:rsid w:val="008D3ADF"/>
    <w:rsid w:val="008D3FEE"/>
    <w:rsid w:val="008D63FF"/>
    <w:rsid w:val="008D6798"/>
    <w:rsid w:val="008D7439"/>
    <w:rsid w:val="008D7B11"/>
    <w:rsid w:val="008D7B26"/>
    <w:rsid w:val="008E16E3"/>
    <w:rsid w:val="008E17C8"/>
    <w:rsid w:val="008E3146"/>
    <w:rsid w:val="008E38D6"/>
    <w:rsid w:val="008E46C2"/>
    <w:rsid w:val="008E4D67"/>
    <w:rsid w:val="008E5815"/>
    <w:rsid w:val="008E645C"/>
    <w:rsid w:val="008E656A"/>
    <w:rsid w:val="008E714F"/>
    <w:rsid w:val="008E7938"/>
    <w:rsid w:val="008F425D"/>
    <w:rsid w:val="008F798C"/>
    <w:rsid w:val="009000B1"/>
    <w:rsid w:val="00901083"/>
    <w:rsid w:val="00901B3D"/>
    <w:rsid w:val="00902DEA"/>
    <w:rsid w:val="009037C5"/>
    <w:rsid w:val="009043E3"/>
    <w:rsid w:val="009046DB"/>
    <w:rsid w:val="0090694F"/>
    <w:rsid w:val="00912AAC"/>
    <w:rsid w:val="00912E1B"/>
    <w:rsid w:val="00912F83"/>
    <w:rsid w:val="0091742A"/>
    <w:rsid w:val="009223D0"/>
    <w:rsid w:val="0092346C"/>
    <w:rsid w:val="009254A1"/>
    <w:rsid w:val="00925902"/>
    <w:rsid w:val="00927B09"/>
    <w:rsid w:val="0093269A"/>
    <w:rsid w:val="009349E6"/>
    <w:rsid w:val="00934EEC"/>
    <w:rsid w:val="009442FB"/>
    <w:rsid w:val="00945945"/>
    <w:rsid w:val="00945A45"/>
    <w:rsid w:val="00945BD5"/>
    <w:rsid w:val="00950F3E"/>
    <w:rsid w:val="0095124E"/>
    <w:rsid w:val="00951C39"/>
    <w:rsid w:val="009529F2"/>
    <w:rsid w:val="00953236"/>
    <w:rsid w:val="00955A58"/>
    <w:rsid w:val="00956E7D"/>
    <w:rsid w:val="009608B8"/>
    <w:rsid w:val="00961284"/>
    <w:rsid w:val="00961CD5"/>
    <w:rsid w:val="00962981"/>
    <w:rsid w:val="0096318F"/>
    <w:rsid w:val="00964DEE"/>
    <w:rsid w:val="009668C5"/>
    <w:rsid w:val="009671ED"/>
    <w:rsid w:val="00972863"/>
    <w:rsid w:val="0097442B"/>
    <w:rsid w:val="00975512"/>
    <w:rsid w:val="00980FAF"/>
    <w:rsid w:val="00982954"/>
    <w:rsid w:val="00985B52"/>
    <w:rsid w:val="00986ECB"/>
    <w:rsid w:val="009870C2"/>
    <w:rsid w:val="00990F60"/>
    <w:rsid w:val="009935C3"/>
    <w:rsid w:val="009971E0"/>
    <w:rsid w:val="00997EF9"/>
    <w:rsid w:val="009A53E6"/>
    <w:rsid w:val="009A78A9"/>
    <w:rsid w:val="009B14E7"/>
    <w:rsid w:val="009B1924"/>
    <w:rsid w:val="009B2E66"/>
    <w:rsid w:val="009B3620"/>
    <w:rsid w:val="009B3AB2"/>
    <w:rsid w:val="009B4A47"/>
    <w:rsid w:val="009B6426"/>
    <w:rsid w:val="009C0C7B"/>
    <w:rsid w:val="009C2AF3"/>
    <w:rsid w:val="009C318A"/>
    <w:rsid w:val="009C3619"/>
    <w:rsid w:val="009C3A53"/>
    <w:rsid w:val="009C451A"/>
    <w:rsid w:val="009C7275"/>
    <w:rsid w:val="009C7301"/>
    <w:rsid w:val="009C7A7F"/>
    <w:rsid w:val="009C7F84"/>
    <w:rsid w:val="009D1A9B"/>
    <w:rsid w:val="009D1C6F"/>
    <w:rsid w:val="009D6D29"/>
    <w:rsid w:val="009D7E3F"/>
    <w:rsid w:val="009E0FC4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A00D7E"/>
    <w:rsid w:val="00A016C5"/>
    <w:rsid w:val="00A01A85"/>
    <w:rsid w:val="00A02B8D"/>
    <w:rsid w:val="00A04732"/>
    <w:rsid w:val="00A0540A"/>
    <w:rsid w:val="00A0606D"/>
    <w:rsid w:val="00A06BCB"/>
    <w:rsid w:val="00A06F9A"/>
    <w:rsid w:val="00A07246"/>
    <w:rsid w:val="00A10660"/>
    <w:rsid w:val="00A11145"/>
    <w:rsid w:val="00A11828"/>
    <w:rsid w:val="00A12DF7"/>
    <w:rsid w:val="00A153BC"/>
    <w:rsid w:val="00A2018A"/>
    <w:rsid w:val="00A20FC4"/>
    <w:rsid w:val="00A2212B"/>
    <w:rsid w:val="00A224DC"/>
    <w:rsid w:val="00A23930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3548E"/>
    <w:rsid w:val="00A40755"/>
    <w:rsid w:val="00A40A7A"/>
    <w:rsid w:val="00A42BF9"/>
    <w:rsid w:val="00A43A6E"/>
    <w:rsid w:val="00A43EB6"/>
    <w:rsid w:val="00A43FFF"/>
    <w:rsid w:val="00A45E8A"/>
    <w:rsid w:val="00A46AD2"/>
    <w:rsid w:val="00A46ADD"/>
    <w:rsid w:val="00A501A6"/>
    <w:rsid w:val="00A52606"/>
    <w:rsid w:val="00A53E64"/>
    <w:rsid w:val="00A54646"/>
    <w:rsid w:val="00A6087D"/>
    <w:rsid w:val="00A65D66"/>
    <w:rsid w:val="00A73196"/>
    <w:rsid w:val="00A73D1D"/>
    <w:rsid w:val="00A75C73"/>
    <w:rsid w:val="00A800B4"/>
    <w:rsid w:val="00A81665"/>
    <w:rsid w:val="00A81B27"/>
    <w:rsid w:val="00A826A0"/>
    <w:rsid w:val="00A8362B"/>
    <w:rsid w:val="00A83830"/>
    <w:rsid w:val="00A8411A"/>
    <w:rsid w:val="00A84F65"/>
    <w:rsid w:val="00A857F9"/>
    <w:rsid w:val="00A8659D"/>
    <w:rsid w:val="00A9089C"/>
    <w:rsid w:val="00A90B3C"/>
    <w:rsid w:val="00A94392"/>
    <w:rsid w:val="00A948F1"/>
    <w:rsid w:val="00A95073"/>
    <w:rsid w:val="00A967AF"/>
    <w:rsid w:val="00AA3E22"/>
    <w:rsid w:val="00AA4C62"/>
    <w:rsid w:val="00AA5CE3"/>
    <w:rsid w:val="00AA7666"/>
    <w:rsid w:val="00AB0108"/>
    <w:rsid w:val="00AB3C7F"/>
    <w:rsid w:val="00AB5549"/>
    <w:rsid w:val="00AB5F87"/>
    <w:rsid w:val="00AB603C"/>
    <w:rsid w:val="00AB72F3"/>
    <w:rsid w:val="00AC0036"/>
    <w:rsid w:val="00AC18E8"/>
    <w:rsid w:val="00AC6454"/>
    <w:rsid w:val="00AC7402"/>
    <w:rsid w:val="00AD065F"/>
    <w:rsid w:val="00AD1A42"/>
    <w:rsid w:val="00AD2C3C"/>
    <w:rsid w:val="00AD2D64"/>
    <w:rsid w:val="00AD363D"/>
    <w:rsid w:val="00AD4182"/>
    <w:rsid w:val="00AD7CC1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4AAD"/>
    <w:rsid w:val="00B16647"/>
    <w:rsid w:val="00B213E9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0426"/>
    <w:rsid w:val="00B312C7"/>
    <w:rsid w:val="00B31365"/>
    <w:rsid w:val="00B340A4"/>
    <w:rsid w:val="00B3425A"/>
    <w:rsid w:val="00B35476"/>
    <w:rsid w:val="00B4089D"/>
    <w:rsid w:val="00B41ED2"/>
    <w:rsid w:val="00B426F8"/>
    <w:rsid w:val="00B4280B"/>
    <w:rsid w:val="00B464C9"/>
    <w:rsid w:val="00B50E39"/>
    <w:rsid w:val="00B52B71"/>
    <w:rsid w:val="00B53625"/>
    <w:rsid w:val="00B539BB"/>
    <w:rsid w:val="00B55898"/>
    <w:rsid w:val="00B56153"/>
    <w:rsid w:val="00B6046D"/>
    <w:rsid w:val="00B6095E"/>
    <w:rsid w:val="00B6501A"/>
    <w:rsid w:val="00B65294"/>
    <w:rsid w:val="00B65E27"/>
    <w:rsid w:val="00B676AE"/>
    <w:rsid w:val="00B72C35"/>
    <w:rsid w:val="00B752E5"/>
    <w:rsid w:val="00B7595A"/>
    <w:rsid w:val="00B76628"/>
    <w:rsid w:val="00B76E54"/>
    <w:rsid w:val="00B8045F"/>
    <w:rsid w:val="00B833CA"/>
    <w:rsid w:val="00B83AAB"/>
    <w:rsid w:val="00B91BD8"/>
    <w:rsid w:val="00B95D81"/>
    <w:rsid w:val="00B969E0"/>
    <w:rsid w:val="00B97B8F"/>
    <w:rsid w:val="00BA022C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6285"/>
    <w:rsid w:val="00BB7B4A"/>
    <w:rsid w:val="00BC0AAA"/>
    <w:rsid w:val="00BC21A2"/>
    <w:rsid w:val="00BC4960"/>
    <w:rsid w:val="00BC4B8B"/>
    <w:rsid w:val="00BC5D3E"/>
    <w:rsid w:val="00BC6288"/>
    <w:rsid w:val="00BC6790"/>
    <w:rsid w:val="00BC7F39"/>
    <w:rsid w:val="00BD4F35"/>
    <w:rsid w:val="00BD59A2"/>
    <w:rsid w:val="00BD79C9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44E"/>
    <w:rsid w:val="00C133A1"/>
    <w:rsid w:val="00C14C27"/>
    <w:rsid w:val="00C15BEB"/>
    <w:rsid w:val="00C16C94"/>
    <w:rsid w:val="00C21D8D"/>
    <w:rsid w:val="00C24EC9"/>
    <w:rsid w:val="00C251CF"/>
    <w:rsid w:val="00C272E2"/>
    <w:rsid w:val="00C30BE1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79F2"/>
    <w:rsid w:val="00C51FE1"/>
    <w:rsid w:val="00C5263B"/>
    <w:rsid w:val="00C52B70"/>
    <w:rsid w:val="00C53BCD"/>
    <w:rsid w:val="00C62263"/>
    <w:rsid w:val="00C62F81"/>
    <w:rsid w:val="00C63619"/>
    <w:rsid w:val="00C63992"/>
    <w:rsid w:val="00C64D3E"/>
    <w:rsid w:val="00C655BC"/>
    <w:rsid w:val="00C65CB7"/>
    <w:rsid w:val="00C70399"/>
    <w:rsid w:val="00C725BA"/>
    <w:rsid w:val="00C73849"/>
    <w:rsid w:val="00C74661"/>
    <w:rsid w:val="00C76EF6"/>
    <w:rsid w:val="00C80332"/>
    <w:rsid w:val="00C8058E"/>
    <w:rsid w:val="00C8351C"/>
    <w:rsid w:val="00C83BAC"/>
    <w:rsid w:val="00C83C67"/>
    <w:rsid w:val="00C84324"/>
    <w:rsid w:val="00C84426"/>
    <w:rsid w:val="00C85041"/>
    <w:rsid w:val="00C872B0"/>
    <w:rsid w:val="00C87B84"/>
    <w:rsid w:val="00C902A0"/>
    <w:rsid w:val="00C911AE"/>
    <w:rsid w:val="00C9147D"/>
    <w:rsid w:val="00C914C1"/>
    <w:rsid w:val="00C959AC"/>
    <w:rsid w:val="00CA0A37"/>
    <w:rsid w:val="00CA1037"/>
    <w:rsid w:val="00CA10E2"/>
    <w:rsid w:val="00CA3DB3"/>
    <w:rsid w:val="00CA5C88"/>
    <w:rsid w:val="00CB10E3"/>
    <w:rsid w:val="00CB114C"/>
    <w:rsid w:val="00CB2527"/>
    <w:rsid w:val="00CB496F"/>
    <w:rsid w:val="00CB5C45"/>
    <w:rsid w:val="00CB7089"/>
    <w:rsid w:val="00CC0469"/>
    <w:rsid w:val="00CC04FB"/>
    <w:rsid w:val="00CC0BA3"/>
    <w:rsid w:val="00CC3CEA"/>
    <w:rsid w:val="00CC5456"/>
    <w:rsid w:val="00CC5D28"/>
    <w:rsid w:val="00CC5D59"/>
    <w:rsid w:val="00CC603D"/>
    <w:rsid w:val="00CD252D"/>
    <w:rsid w:val="00CD6E5E"/>
    <w:rsid w:val="00CE0A30"/>
    <w:rsid w:val="00CE1C17"/>
    <w:rsid w:val="00CE1FF2"/>
    <w:rsid w:val="00CE34B7"/>
    <w:rsid w:val="00CE3C33"/>
    <w:rsid w:val="00CE45F7"/>
    <w:rsid w:val="00CE589F"/>
    <w:rsid w:val="00CF37B7"/>
    <w:rsid w:val="00CF3986"/>
    <w:rsid w:val="00CF630D"/>
    <w:rsid w:val="00CF786A"/>
    <w:rsid w:val="00CF79BD"/>
    <w:rsid w:val="00D00331"/>
    <w:rsid w:val="00D01843"/>
    <w:rsid w:val="00D020E7"/>
    <w:rsid w:val="00D03AD8"/>
    <w:rsid w:val="00D065F6"/>
    <w:rsid w:val="00D10839"/>
    <w:rsid w:val="00D109C3"/>
    <w:rsid w:val="00D10C29"/>
    <w:rsid w:val="00D10F43"/>
    <w:rsid w:val="00D13F75"/>
    <w:rsid w:val="00D141B3"/>
    <w:rsid w:val="00D1717E"/>
    <w:rsid w:val="00D20B79"/>
    <w:rsid w:val="00D20CA4"/>
    <w:rsid w:val="00D20E63"/>
    <w:rsid w:val="00D2175F"/>
    <w:rsid w:val="00D25002"/>
    <w:rsid w:val="00D263D0"/>
    <w:rsid w:val="00D27364"/>
    <w:rsid w:val="00D2777F"/>
    <w:rsid w:val="00D3083A"/>
    <w:rsid w:val="00D3103B"/>
    <w:rsid w:val="00D320AC"/>
    <w:rsid w:val="00D33327"/>
    <w:rsid w:val="00D34370"/>
    <w:rsid w:val="00D343B9"/>
    <w:rsid w:val="00D35821"/>
    <w:rsid w:val="00D35DA4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61623"/>
    <w:rsid w:val="00D61A90"/>
    <w:rsid w:val="00D63015"/>
    <w:rsid w:val="00D63E8B"/>
    <w:rsid w:val="00D64B5D"/>
    <w:rsid w:val="00D6665A"/>
    <w:rsid w:val="00D730B7"/>
    <w:rsid w:val="00D740F7"/>
    <w:rsid w:val="00D757EF"/>
    <w:rsid w:val="00D75FB4"/>
    <w:rsid w:val="00D7689D"/>
    <w:rsid w:val="00D77EB9"/>
    <w:rsid w:val="00D8121F"/>
    <w:rsid w:val="00D81AEF"/>
    <w:rsid w:val="00D8312F"/>
    <w:rsid w:val="00D84BEB"/>
    <w:rsid w:val="00D84D32"/>
    <w:rsid w:val="00D8728E"/>
    <w:rsid w:val="00D90771"/>
    <w:rsid w:val="00D91319"/>
    <w:rsid w:val="00D94C23"/>
    <w:rsid w:val="00D94C69"/>
    <w:rsid w:val="00D95570"/>
    <w:rsid w:val="00D96C21"/>
    <w:rsid w:val="00D97755"/>
    <w:rsid w:val="00DA023C"/>
    <w:rsid w:val="00DA0CAB"/>
    <w:rsid w:val="00DA2DAE"/>
    <w:rsid w:val="00DA3D10"/>
    <w:rsid w:val="00DA52D4"/>
    <w:rsid w:val="00DA5A64"/>
    <w:rsid w:val="00DA7AC2"/>
    <w:rsid w:val="00DB1BEA"/>
    <w:rsid w:val="00DB2EF7"/>
    <w:rsid w:val="00DB34E9"/>
    <w:rsid w:val="00DB42F8"/>
    <w:rsid w:val="00DB6B7F"/>
    <w:rsid w:val="00DB6CAB"/>
    <w:rsid w:val="00DB6E0C"/>
    <w:rsid w:val="00DB7048"/>
    <w:rsid w:val="00DC0C5B"/>
    <w:rsid w:val="00DC139D"/>
    <w:rsid w:val="00DC271D"/>
    <w:rsid w:val="00DC6389"/>
    <w:rsid w:val="00DD05BC"/>
    <w:rsid w:val="00DD1851"/>
    <w:rsid w:val="00DD3F73"/>
    <w:rsid w:val="00DD685E"/>
    <w:rsid w:val="00DE083D"/>
    <w:rsid w:val="00DE0F4D"/>
    <w:rsid w:val="00DE1C03"/>
    <w:rsid w:val="00DE29B3"/>
    <w:rsid w:val="00DE3195"/>
    <w:rsid w:val="00DE3550"/>
    <w:rsid w:val="00DF0AE3"/>
    <w:rsid w:val="00DF2F9F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0600"/>
    <w:rsid w:val="00E122B8"/>
    <w:rsid w:val="00E12E60"/>
    <w:rsid w:val="00E14C62"/>
    <w:rsid w:val="00E17584"/>
    <w:rsid w:val="00E203C6"/>
    <w:rsid w:val="00E2177B"/>
    <w:rsid w:val="00E22418"/>
    <w:rsid w:val="00E232AF"/>
    <w:rsid w:val="00E23D51"/>
    <w:rsid w:val="00E25C1E"/>
    <w:rsid w:val="00E25DCB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5D71"/>
    <w:rsid w:val="00E46C60"/>
    <w:rsid w:val="00E478FD"/>
    <w:rsid w:val="00E50B00"/>
    <w:rsid w:val="00E51B3B"/>
    <w:rsid w:val="00E51EAF"/>
    <w:rsid w:val="00E608C1"/>
    <w:rsid w:val="00E61509"/>
    <w:rsid w:val="00E619AF"/>
    <w:rsid w:val="00E6416B"/>
    <w:rsid w:val="00E65C4F"/>
    <w:rsid w:val="00E678C7"/>
    <w:rsid w:val="00E70F76"/>
    <w:rsid w:val="00E71635"/>
    <w:rsid w:val="00E725A1"/>
    <w:rsid w:val="00E73EC5"/>
    <w:rsid w:val="00E73F96"/>
    <w:rsid w:val="00E74D67"/>
    <w:rsid w:val="00E75F6E"/>
    <w:rsid w:val="00E76446"/>
    <w:rsid w:val="00E766AD"/>
    <w:rsid w:val="00E768BC"/>
    <w:rsid w:val="00E76DD4"/>
    <w:rsid w:val="00E77DE1"/>
    <w:rsid w:val="00E8200D"/>
    <w:rsid w:val="00E825B8"/>
    <w:rsid w:val="00E82CF9"/>
    <w:rsid w:val="00E83F49"/>
    <w:rsid w:val="00E84D44"/>
    <w:rsid w:val="00E87FC6"/>
    <w:rsid w:val="00E926C3"/>
    <w:rsid w:val="00E95E1A"/>
    <w:rsid w:val="00EA0222"/>
    <w:rsid w:val="00EA064C"/>
    <w:rsid w:val="00EA14FC"/>
    <w:rsid w:val="00EA1610"/>
    <w:rsid w:val="00EA3DE5"/>
    <w:rsid w:val="00EA583F"/>
    <w:rsid w:val="00EA7C43"/>
    <w:rsid w:val="00EB197F"/>
    <w:rsid w:val="00EB3996"/>
    <w:rsid w:val="00EB3F2E"/>
    <w:rsid w:val="00EB41A2"/>
    <w:rsid w:val="00EB4F48"/>
    <w:rsid w:val="00EB576E"/>
    <w:rsid w:val="00EB6386"/>
    <w:rsid w:val="00EB668D"/>
    <w:rsid w:val="00EB7951"/>
    <w:rsid w:val="00EB79E5"/>
    <w:rsid w:val="00EC5018"/>
    <w:rsid w:val="00EC52C0"/>
    <w:rsid w:val="00EC6B53"/>
    <w:rsid w:val="00EC6C3C"/>
    <w:rsid w:val="00EC7138"/>
    <w:rsid w:val="00EC7EA8"/>
    <w:rsid w:val="00ED3470"/>
    <w:rsid w:val="00ED3F6A"/>
    <w:rsid w:val="00ED5A4E"/>
    <w:rsid w:val="00ED68D9"/>
    <w:rsid w:val="00ED6B01"/>
    <w:rsid w:val="00EE1260"/>
    <w:rsid w:val="00EE1D89"/>
    <w:rsid w:val="00EE2115"/>
    <w:rsid w:val="00EE3048"/>
    <w:rsid w:val="00EE38F9"/>
    <w:rsid w:val="00EE4EB9"/>
    <w:rsid w:val="00EE6BC6"/>
    <w:rsid w:val="00EF4386"/>
    <w:rsid w:val="00EF54B9"/>
    <w:rsid w:val="00F00526"/>
    <w:rsid w:val="00F04E28"/>
    <w:rsid w:val="00F056AD"/>
    <w:rsid w:val="00F07AFB"/>
    <w:rsid w:val="00F142D8"/>
    <w:rsid w:val="00F1542A"/>
    <w:rsid w:val="00F15C78"/>
    <w:rsid w:val="00F168ED"/>
    <w:rsid w:val="00F17EC3"/>
    <w:rsid w:val="00F31BB5"/>
    <w:rsid w:val="00F35731"/>
    <w:rsid w:val="00F370E1"/>
    <w:rsid w:val="00F42644"/>
    <w:rsid w:val="00F44D56"/>
    <w:rsid w:val="00F45022"/>
    <w:rsid w:val="00F45AAF"/>
    <w:rsid w:val="00F45C5A"/>
    <w:rsid w:val="00F50A6F"/>
    <w:rsid w:val="00F50D87"/>
    <w:rsid w:val="00F5136C"/>
    <w:rsid w:val="00F51B0A"/>
    <w:rsid w:val="00F51C07"/>
    <w:rsid w:val="00F5447F"/>
    <w:rsid w:val="00F54D11"/>
    <w:rsid w:val="00F55D1F"/>
    <w:rsid w:val="00F5634E"/>
    <w:rsid w:val="00F5692D"/>
    <w:rsid w:val="00F61D56"/>
    <w:rsid w:val="00F6247A"/>
    <w:rsid w:val="00F663C2"/>
    <w:rsid w:val="00F667C8"/>
    <w:rsid w:val="00F70ABD"/>
    <w:rsid w:val="00F7167E"/>
    <w:rsid w:val="00F71CA7"/>
    <w:rsid w:val="00F724FF"/>
    <w:rsid w:val="00F727CA"/>
    <w:rsid w:val="00F7569E"/>
    <w:rsid w:val="00F7599A"/>
    <w:rsid w:val="00F75B4D"/>
    <w:rsid w:val="00F80EFD"/>
    <w:rsid w:val="00F84ADE"/>
    <w:rsid w:val="00F84C70"/>
    <w:rsid w:val="00F85ABA"/>
    <w:rsid w:val="00F87890"/>
    <w:rsid w:val="00F90E84"/>
    <w:rsid w:val="00F92E13"/>
    <w:rsid w:val="00F931C1"/>
    <w:rsid w:val="00F9375D"/>
    <w:rsid w:val="00F93F89"/>
    <w:rsid w:val="00F940F5"/>
    <w:rsid w:val="00F95FD9"/>
    <w:rsid w:val="00F96432"/>
    <w:rsid w:val="00FA0980"/>
    <w:rsid w:val="00FA2531"/>
    <w:rsid w:val="00FB190C"/>
    <w:rsid w:val="00FB2347"/>
    <w:rsid w:val="00FB6CD6"/>
    <w:rsid w:val="00FB6D00"/>
    <w:rsid w:val="00FB76A7"/>
    <w:rsid w:val="00FC0C75"/>
    <w:rsid w:val="00FC1B54"/>
    <w:rsid w:val="00FC1D43"/>
    <w:rsid w:val="00FC322C"/>
    <w:rsid w:val="00FC4A4A"/>
    <w:rsid w:val="00FC510E"/>
    <w:rsid w:val="00FC58E3"/>
    <w:rsid w:val="00FC5E3F"/>
    <w:rsid w:val="00FC6E0E"/>
    <w:rsid w:val="00FD0681"/>
    <w:rsid w:val="00FD0FC6"/>
    <w:rsid w:val="00FD290B"/>
    <w:rsid w:val="00FD2C2E"/>
    <w:rsid w:val="00FD2CF2"/>
    <w:rsid w:val="00FD2F11"/>
    <w:rsid w:val="00FD4969"/>
    <w:rsid w:val="00FD622F"/>
    <w:rsid w:val="00FD6CD6"/>
    <w:rsid w:val="00FE2D5B"/>
    <w:rsid w:val="00FE602A"/>
    <w:rsid w:val="00FE6739"/>
    <w:rsid w:val="00FF013C"/>
    <w:rsid w:val="00FF02A2"/>
    <w:rsid w:val="00FF0325"/>
    <w:rsid w:val="00FF08B2"/>
    <w:rsid w:val="00FF1034"/>
    <w:rsid w:val="00FF180B"/>
    <w:rsid w:val="00FF3518"/>
    <w:rsid w:val="00FF37CB"/>
    <w:rsid w:val="00FF3E14"/>
    <w:rsid w:val="00FF4EA7"/>
    <w:rsid w:val="00FF5929"/>
    <w:rsid w:val="00FF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6D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hyperlink" Target="http://karmalinskoe-sp.ru/" TargetMode="External"/><Relationship Id="rId26" Type="http://schemas.openxmlformats.org/officeDocument/2006/relationships/hyperlink" Target="http://www.sosnovskoe-sp.ru/" TargetMode="External"/><Relationship Id="rId3" Type="http://schemas.openxmlformats.org/officeDocument/2006/relationships/styles" Target="styles.xml"/><Relationship Id="rId21" Type="http://schemas.openxmlformats.org/officeDocument/2006/relationships/hyperlink" Target="mailto:makarsp@yandex.ru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-nkama.ru" TargetMode="External"/><Relationship Id="rId17" Type="http://schemas.openxmlformats.org/officeDocument/2006/relationships/hyperlink" Target="http://kaenlinskoe-sp.ru/" TargetMode="External"/><Relationship Id="rId25" Type="http://schemas.openxmlformats.org/officeDocument/2006/relationships/hyperlink" Target="http://prostinskoe-sp.ru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aenli.RT@yandex.ru" TargetMode="External"/><Relationship Id="rId20" Type="http://schemas.openxmlformats.org/officeDocument/2006/relationships/hyperlink" Target="http://krasnoklyuchinskoe-sp.ru/" TargetMode="External"/><Relationship Id="rId29" Type="http://schemas.openxmlformats.org/officeDocument/2006/relationships/hyperlink" Target="http://sheremetevskoe-sp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http://nizhneuratminskoe-sp.ru/" TargetMode="External"/><Relationship Id="rId32" Type="http://schemas.openxmlformats.org/officeDocument/2006/relationships/hyperlink" Target="http://shingalchinskoe-sp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antovskoe-sp.ru/" TargetMode="External"/><Relationship Id="rId23" Type="http://schemas.openxmlformats.org/officeDocument/2006/relationships/hyperlink" Target="mailto:uratma@mail.ru" TargetMode="External"/><Relationship Id="rId28" Type="http://schemas.openxmlformats.org/officeDocument/2006/relationships/hyperlink" Target="http://sp-starosheshminskoe.ru/" TargetMode="External"/><Relationship Id="rId10" Type="http://schemas.openxmlformats.org/officeDocument/2006/relationships/package" Target="embeddings/_________Microsoft_Word1.docx"/><Relationship Id="rId19" Type="http://schemas.openxmlformats.org/officeDocument/2006/relationships/hyperlink" Target="http://krasnokadkinskoe-sp.ru/" TargetMode="External"/><Relationship Id="rId31" Type="http://schemas.openxmlformats.org/officeDocument/2006/relationships/hyperlink" Target="http://shingalchinskoe-sp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afanasovskoe-sp.ru/" TargetMode="External"/><Relationship Id="rId22" Type="http://schemas.openxmlformats.org/officeDocument/2006/relationships/hyperlink" Target="http://makarovskoe-sp.ru/" TargetMode="External"/><Relationship Id="rId27" Type="http://schemas.openxmlformats.org/officeDocument/2006/relationships/hyperlink" Target="mailto:st.gorod-2571@mail.ru" TargetMode="External"/><Relationship Id="rId30" Type="http://schemas.openxmlformats.org/officeDocument/2006/relationships/hyperlink" Target="mailto:Sheremetevo.ik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FEF65-22B8-4918-9289-21FC5523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14462</Words>
  <Characters>82437</Characters>
  <Application>Microsoft Office Word</Application>
  <DocSecurity>0</DocSecurity>
  <Lines>686</Lines>
  <Paragraphs>193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96706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2022-03-14T11:03:00Z</cp:lastPrinted>
  <dcterms:created xsi:type="dcterms:W3CDTF">2022-03-15T12:46:00Z</dcterms:created>
  <dcterms:modified xsi:type="dcterms:W3CDTF">2022-03-15T12:50:00Z</dcterms:modified>
</cp:coreProperties>
</file>